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F" w:rsidRDefault="00183EBF" w:rsidP="00DF4E2F">
      <w:pPr>
        <w:rPr>
          <w:sz w:val="28"/>
          <w:szCs w:val="28"/>
        </w:rPr>
      </w:pPr>
    </w:p>
    <w:p w:rsidR="00183EBF" w:rsidRDefault="00183EBF" w:rsidP="00183EB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rPr>
          <w:b/>
          <w:sz w:val="32"/>
          <w:szCs w:val="32"/>
        </w:rPr>
        <w:t>О Т Ч Е Т</w:t>
      </w:r>
    </w:p>
    <w:p w:rsidR="00183EBF" w:rsidRDefault="00183EBF" w:rsidP="00183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Алтайского краевого комитета</w:t>
      </w:r>
      <w:r w:rsidR="00C87B87">
        <w:rPr>
          <w:b/>
          <w:sz w:val="32"/>
          <w:szCs w:val="32"/>
        </w:rPr>
        <w:t xml:space="preserve"> Общероссийского </w:t>
      </w:r>
      <w:r>
        <w:rPr>
          <w:b/>
          <w:sz w:val="32"/>
          <w:szCs w:val="32"/>
        </w:rPr>
        <w:t xml:space="preserve"> профсоюза работников государственных учреждений и общественного обслуживания РФ</w:t>
      </w:r>
    </w:p>
    <w:p w:rsidR="00183EBF" w:rsidRDefault="00183EBF" w:rsidP="00183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период с </w:t>
      </w:r>
      <w:r w:rsidR="005A317F">
        <w:rPr>
          <w:b/>
          <w:sz w:val="32"/>
          <w:szCs w:val="32"/>
        </w:rPr>
        <w:t>27</w:t>
      </w:r>
      <w:r w:rsidR="00C87B87">
        <w:rPr>
          <w:b/>
          <w:sz w:val="32"/>
          <w:szCs w:val="32"/>
        </w:rPr>
        <w:t xml:space="preserve"> марта </w:t>
      </w:r>
      <w:r>
        <w:rPr>
          <w:b/>
          <w:sz w:val="32"/>
          <w:szCs w:val="32"/>
        </w:rPr>
        <w:t xml:space="preserve"> 20</w:t>
      </w:r>
      <w:r w:rsidR="00C87B87">
        <w:rPr>
          <w:b/>
          <w:sz w:val="32"/>
          <w:szCs w:val="32"/>
        </w:rPr>
        <w:t>1</w:t>
      </w:r>
      <w:r w:rsidR="005A317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года по </w:t>
      </w:r>
      <w:r w:rsidR="00C87B87">
        <w:rPr>
          <w:b/>
          <w:sz w:val="32"/>
          <w:szCs w:val="32"/>
        </w:rPr>
        <w:t>2</w:t>
      </w:r>
      <w:r w:rsidR="005A317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марта 20</w:t>
      </w:r>
      <w:r w:rsidR="005A317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года</w:t>
      </w:r>
    </w:p>
    <w:p w:rsidR="00183EBF" w:rsidRDefault="00183EBF" w:rsidP="00183EBF">
      <w:pPr>
        <w:rPr>
          <w:sz w:val="28"/>
          <w:szCs w:val="28"/>
        </w:rPr>
      </w:pPr>
    </w:p>
    <w:p w:rsidR="00183EBF" w:rsidRDefault="007864DD" w:rsidP="00183E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7.85pt;margin-top:.4pt;width:68.9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CvJQIAAFAEAAAOAAAAZHJzL2Uyb0RvYy54bWysVNuO0zAQfUfiHyy/07RRL7tR09XSpQhp&#10;uUi7fIDrOImFb4zdJuXrGTtpKRfxgMiD5bHHZ86cmcn6rteKHAV4aU1JZ5MpJcJwW0nTlPTz8+7V&#10;DSU+MFMxZY0o6Ul4erd5+WLduULktrWqEkAQxPiicyVtQ3BFlnneCs38xDph8LK2oFlAE5qsAtYh&#10;ulZZPp0us85C5cBy4T2ePgyXdJPw61rw8LGuvQhElRS5hbRCWvdxzTZrVjTAXCv5SIP9AwvNpMGg&#10;F6gHFhg5gPwNSksO1ts6TLjVma1ryUXKAbOZTX/J5qllTqRcUBzvLjL5/wfLPxw/AZEV1m5BiWEa&#10;a/Qs+kBe257kUZ7O+QK9nhz6hR6P0TWl6t2j5V88MXbbMtOIewDbtYJVSG8WX2ZXTwccH0H23Xtb&#10;YRh2CDYB9TXoqB2qQRAdy3S6lCZS4Xh4s1osl8iQ41W+Wub5IkVgxfmxAx/eCqtJ3JQUsPIJnB0f&#10;fYhkWHF2ibG8VbLaSaWSAc1+q4AcGXbJLn0j+k9uypCupLcLjP13iGn6/gShZcB2V1JjRhcnVkTV&#10;3pgqNWNgUg17pKzMKGNUbtAw9Pt+LMveVicUFOzQ1jiGuGktfKOkw5Yuqf96YCAoUe8MFuV2Np/H&#10;GUjGfLHK0YDrm/31DTMcoUoaKBm22zDMzcGBbFqMdG6DeyzkTiaRY8UHViNvbNuk/ThicS6u7eT1&#10;40ew+Q4AAP//AwBQSwMEFAAGAAgAAAAhALIiPI3cAAAABwEAAA8AAABkcnMvZG93bnJldi54bWxM&#10;j8FOwzAQRO9I/IO1SFwq6kCalIZsKqjUE6eGcnfjJYmI18F22/TvMadyHM1o5k25nswgTuR8bxnh&#10;cZ6AIG6s7rlF2H9sH55B+KBYq8EyIVzIw7q6vSlVoe2Zd3SqQytiCftCIXQhjIWUvunIKD+3I3H0&#10;vqwzKkTpWqmdOsdyM8inJMmlUT3HhU6NtOmo+a6PBiH/qdPZ+6ee8e6yfXONyfRmnyHe302vLyAC&#10;TeEahj/8iA5VZDrYI2svBoTlKlvGKEI8EO1VmuYgDgiLRQqyKuV//uoXAAD//wMAUEsBAi0AFAAG&#10;AAgAAAAhALaDOJL+AAAA4QEAABMAAAAAAAAAAAAAAAAAAAAAAFtDb250ZW50X1R5cGVzXS54bWxQ&#10;SwECLQAUAAYACAAAACEAOP0h/9YAAACUAQAACwAAAAAAAAAAAAAAAAAvAQAAX3JlbHMvLnJlbHNQ&#10;SwECLQAUAAYACAAAACEAC4fQryUCAABQBAAADgAAAAAAAAAAAAAAAAAuAgAAZHJzL2Uyb0RvYy54&#10;bWxQSwECLQAUAAYACAAAACEAsiI8jdwAAAAHAQAADwAAAAAAAAAAAAAAAAB/BAAAZHJzL2Rvd25y&#10;ZXYueG1sUEsFBgAAAAAEAAQA8wAAAIgFAAAAAA==&#10;">
            <v:textbox style="mso-fit-shape-to-text:t">
              <w:txbxContent>
                <w:p w:rsidR="000A38DA" w:rsidRDefault="000A38DA">
                  <w:r>
                    <w:t>Слайд №1</w:t>
                  </w:r>
                </w:p>
              </w:txbxContent>
            </v:textbox>
          </v:shape>
        </w:pict>
      </w:r>
      <w:r w:rsidR="00655203">
        <w:rPr>
          <w:sz w:val="28"/>
          <w:szCs w:val="28"/>
        </w:rPr>
        <w:t xml:space="preserve">                                                    </w:t>
      </w:r>
    </w:p>
    <w:p w:rsidR="00183EBF" w:rsidRDefault="00183EBF" w:rsidP="00183EB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3EBF" w:rsidRDefault="005F33E2" w:rsidP="00183E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83EBF">
        <w:rPr>
          <w:sz w:val="28"/>
          <w:szCs w:val="28"/>
        </w:rPr>
        <w:t>Добрый день!</w:t>
      </w:r>
    </w:p>
    <w:p w:rsidR="00183EBF" w:rsidRDefault="00183EBF" w:rsidP="00183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83EBF" w:rsidRDefault="005F33E2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3EBF">
        <w:rPr>
          <w:sz w:val="28"/>
          <w:szCs w:val="28"/>
        </w:rPr>
        <w:t xml:space="preserve">  Уважаемые делегаты, ветераны и участники  </w:t>
      </w:r>
      <w:r w:rsidR="00183EBF">
        <w:rPr>
          <w:sz w:val="28"/>
          <w:szCs w:val="28"/>
          <w:lang w:val="en-US"/>
        </w:rPr>
        <w:t>V</w:t>
      </w:r>
      <w:r w:rsidR="00C87B87">
        <w:rPr>
          <w:sz w:val="28"/>
          <w:szCs w:val="28"/>
          <w:lang w:val="en-US"/>
        </w:rPr>
        <w:t>II</w:t>
      </w:r>
      <w:r w:rsidR="005A317F">
        <w:rPr>
          <w:sz w:val="28"/>
          <w:szCs w:val="28"/>
          <w:lang w:val="en-US"/>
        </w:rPr>
        <w:t>I</w:t>
      </w:r>
      <w:r w:rsidR="00183EBF">
        <w:rPr>
          <w:sz w:val="28"/>
          <w:szCs w:val="28"/>
        </w:rPr>
        <w:t xml:space="preserve"> Алтайской краевой отчетно-выборной конференции профсоюза!</w:t>
      </w:r>
    </w:p>
    <w:p w:rsidR="00183EBF" w:rsidRPr="005F33E2" w:rsidRDefault="005F33E2" w:rsidP="00C06059">
      <w:pPr>
        <w:spacing w:line="360" w:lineRule="auto"/>
        <w:ind w:left="2100"/>
        <w:jc w:val="both"/>
        <w:rPr>
          <w:b/>
          <w:sz w:val="28"/>
          <w:szCs w:val="28"/>
          <w:u w:val="single"/>
        </w:rPr>
      </w:pPr>
      <w:r w:rsidRPr="005F33E2">
        <w:rPr>
          <w:b/>
          <w:sz w:val="28"/>
          <w:szCs w:val="28"/>
        </w:rPr>
        <w:t xml:space="preserve">               </w:t>
      </w:r>
      <w:r w:rsidR="00183EBF" w:rsidRPr="00D768F7">
        <w:rPr>
          <w:b/>
          <w:sz w:val="28"/>
          <w:szCs w:val="28"/>
          <w:u w:val="single"/>
        </w:rPr>
        <w:t>Вступление.</w:t>
      </w:r>
    </w:p>
    <w:p w:rsidR="00183EBF" w:rsidRDefault="005A317F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5A317F">
        <w:rPr>
          <w:sz w:val="28"/>
          <w:szCs w:val="28"/>
        </w:rPr>
        <w:t xml:space="preserve"> </w:t>
      </w:r>
      <w:r w:rsidR="00183EBF" w:rsidRPr="003D517F">
        <w:rPr>
          <w:sz w:val="28"/>
          <w:szCs w:val="28"/>
        </w:rPr>
        <w:t xml:space="preserve"> важный этап в жизни нашей Алтайской краевой органи</w:t>
      </w:r>
      <w:r w:rsidR="00183EBF">
        <w:rPr>
          <w:sz w:val="28"/>
          <w:szCs w:val="28"/>
        </w:rPr>
        <w:t>зации профсоюза, когда необходимо провести всесторонний анализ работы за прошедшие пять лет. Подвести итоги, объективно оценить работу выборных органов, определить конкретные задачи по повышению эффективности работы и наметить приоритеты в дальнейшей деятельности Алтайской краевой организации профсоюза.</w:t>
      </w:r>
    </w:p>
    <w:p w:rsidR="00544D46" w:rsidRDefault="00B86F59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695">
        <w:rPr>
          <w:sz w:val="28"/>
          <w:szCs w:val="28"/>
        </w:rPr>
        <w:t xml:space="preserve">  </w:t>
      </w:r>
      <w:r w:rsidR="005A317F">
        <w:rPr>
          <w:sz w:val="28"/>
          <w:szCs w:val="28"/>
        </w:rPr>
        <w:t>Г</w:t>
      </w:r>
      <w:r w:rsidR="00183EBF">
        <w:rPr>
          <w:sz w:val="28"/>
          <w:szCs w:val="28"/>
        </w:rPr>
        <w:t>лавным приоритетом социально-экономической политики</w:t>
      </w:r>
      <w:r w:rsidR="005A317F">
        <w:rPr>
          <w:sz w:val="28"/>
          <w:szCs w:val="28"/>
        </w:rPr>
        <w:t xml:space="preserve"> Правительства Алтайского </w:t>
      </w:r>
      <w:r w:rsidR="00183EBF">
        <w:rPr>
          <w:sz w:val="28"/>
          <w:szCs w:val="28"/>
        </w:rPr>
        <w:t xml:space="preserve">  края</w:t>
      </w:r>
      <w:r w:rsidR="005A317F">
        <w:rPr>
          <w:sz w:val="28"/>
          <w:szCs w:val="28"/>
        </w:rPr>
        <w:t xml:space="preserve"> и профсоюзов </w:t>
      </w:r>
      <w:r w:rsidR="00183EBF">
        <w:rPr>
          <w:sz w:val="28"/>
          <w:szCs w:val="28"/>
        </w:rPr>
        <w:t xml:space="preserve"> было обеспечение социальной стабильности и выполнение государством своих обязательств перед гражданами.</w:t>
      </w:r>
      <w:r w:rsidR="00544D46">
        <w:rPr>
          <w:sz w:val="28"/>
          <w:szCs w:val="28"/>
        </w:rPr>
        <w:t xml:space="preserve"> </w:t>
      </w:r>
      <w:r w:rsidR="005A317F">
        <w:rPr>
          <w:sz w:val="28"/>
          <w:szCs w:val="28"/>
        </w:rPr>
        <w:t>Ведь з</w:t>
      </w:r>
      <w:r w:rsidR="00544D46">
        <w:rPr>
          <w:sz w:val="28"/>
          <w:szCs w:val="28"/>
        </w:rPr>
        <w:t>адачи у власти и профсоюзов одни и те же: социальное благополучие граждан.</w:t>
      </w:r>
    </w:p>
    <w:p w:rsidR="00183EBF" w:rsidRDefault="00183EBF" w:rsidP="00C0605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57C86" w:rsidRDefault="00057C86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Профсоюзы </w:t>
      </w:r>
      <w:r w:rsidR="005A317F">
        <w:rPr>
          <w:sz w:val="28"/>
          <w:szCs w:val="28"/>
        </w:rPr>
        <w:t xml:space="preserve"> края, в том числе и краевая организация общероссийского профсоюза работников государственных учреждений и общественного обслуживания Российской Федерации </w:t>
      </w:r>
      <w:r>
        <w:rPr>
          <w:sz w:val="28"/>
          <w:szCs w:val="28"/>
        </w:rPr>
        <w:t>всегда выступают</w:t>
      </w:r>
      <w:r w:rsidR="00571D22">
        <w:rPr>
          <w:sz w:val="28"/>
          <w:szCs w:val="28"/>
        </w:rPr>
        <w:t xml:space="preserve"> и отстаивают </w:t>
      </w:r>
      <w:r>
        <w:rPr>
          <w:sz w:val="28"/>
          <w:szCs w:val="28"/>
        </w:rPr>
        <w:t>предложения по планированию в краевом бюджете дополнительных средств на</w:t>
      </w:r>
      <w:r w:rsidR="00B86F59">
        <w:rPr>
          <w:sz w:val="28"/>
          <w:szCs w:val="28"/>
        </w:rPr>
        <w:t xml:space="preserve"> заработную плату,</w:t>
      </w:r>
      <w:r>
        <w:rPr>
          <w:sz w:val="28"/>
          <w:szCs w:val="28"/>
        </w:rPr>
        <w:t xml:space="preserve"> охрану труда, повышение квалификации и переподготовку работников, оздоровление работников и членов их семей, организацию летнего отдыха детей. </w:t>
      </w:r>
    </w:p>
    <w:p w:rsidR="00183EBF" w:rsidRDefault="007864DD" w:rsidP="00C06059">
      <w:pPr>
        <w:spacing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403.05pt;margin-top:2.1pt;width:68.95pt;height:21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YoKQIAAFcEAAAOAAAAZHJzL2Uyb0RvYy54bWysVNtu2zAMfR+wfxD0vjjxkrQ14hRdugwD&#10;ugvQ7gNkWbaFSaImKbGzrx8lJ2l2wR6G+UEgReqQPCS9uh20InvhvART0tlkSokwHGpp2pJ+edq+&#10;uqbEB2ZqpsCIkh6Ep7frly9WvS1EDh2oWjiCIMYXvS1pF4ItsszzTmjmJ2CFQWMDTrOAqmuz2rEe&#10;0bXK8ul0mfXgauuAC+/x9n400nXCbxrBw6em8SIQVVLMLaTTpbOKZ7ZesaJ1zHaSH9Ng/5CFZtJg&#10;0DPUPQuM7Jz8DUpL7sBDEyYcdAZNI7lINWA1s+kv1Tx2zIpUC5Lj7Zkm//9g+cf9Z0dkjb2bU2KY&#10;xh49iSGQNzCQ15Ge3voCvR4t+oUBr9E1lertA/CvnhjYdMy04s456DvBakxvFl9mF09HHB9Bqv4D&#10;1BiG7QIkoKFxOnKHbBBExzYdzq2JqXC8vL5aLJcLSjia8qtlni9SBFacHlvnwzsBmkShpA47n8DZ&#10;/sGHmAwrTi4xlgcl661UKimurTbKkT3DKdmm74j+k5sypC/pzQJj/x1imr4/QWgZcNyV1FjR2YkV&#10;kbW3pk7DGJhUo4wpK3OkMTI3chiGahgbFgNEiiuoD8irg3G6cRtR6MB9p6THyS6p/7ZjTlCi3hvs&#10;zc1sPo+rkJT54ipHxV1aqksLMxyhShooGcVNGNdnZ51sO4x0moY77OdWJq6fszqmj9ObWnDctLge&#10;l3ryev4frH8AAAD//wMAUEsDBBQABgAIAAAAIQDuTAlb3QAAAAgBAAAPAAAAZHJzL2Rvd25yZXYu&#10;eG1sTI9BT8JAFITvJv6HzTPxQmQLlgK1W6IknDxR4b50n21j923dXaD8e58nPU5mMvNNsRltLy7o&#10;Q+dIwWyagECqnemoUXD42D2tQISoyejeESq4YYBNeX9X6Ny4K+3xUsVGcAmFXCtoYxxyKUPdotVh&#10;6gYk9j6dtzqy9I00Xl+53PZyniSZtLojXmj1gNsW66/qbBVk39Xz5P1oJrS/7d58bRdme1go9fgw&#10;vr6AiDjGvzD84jM6lMx0cmcyQfQKVkk246iCdA6C/XWa8rcT6+USZFnI/wfKHwAAAP//AwBQSwEC&#10;LQAUAAYACAAAACEAtoM4kv4AAADhAQAAEwAAAAAAAAAAAAAAAAAAAAAAW0NvbnRlbnRfVHlwZXNd&#10;LnhtbFBLAQItABQABgAIAAAAIQA4/SH/1gAAAJQBAAALAAAAAAAAAAAAAAAAAC8BAABfcmVscy8u&#10;cmVsc1BLAQItABQABgAIAAAAIQCNJCYoKQIAAFcEAAAOAAAAAAAAAAAAAAAAAC4CAABkcnMvZTJv&#10;RG9jLnhtbFBLAQItABQABgAIAAAAIQDuTAlb3QAAAAgBAAAPAAAAAAAAAAAAAAAAAIMEAABkcnMv&#10;ZG93bnJldi54bWxQSwUGAAAAAAQABADzAAAAjQUAAAAA&#10;">
            <v:textbox style="mso-fit-shape-to-text:t">
              <w:txbxContent>
                <w:p w:rsidR="000A38DA" w:rsidRDefault="000A38DA" w:rsidP="007C473F">
                  <w:r>
                    <w:t>Слайд №2</w:t>
                  </w:r>
                </w:p>
              </w:txbxContent>
            </v:textbox>
          </v:shape>
        </w:pict>
      </w:r>
      <w:r w:rsidR="00655203">
        <w:rPr>
          <w:sz w:val="28"/>
          <w:szCs w:val="28"/>
        </w:rPr>
        <w:t xml:space="preserve">                    </w:t>
      </w:r>
    </w:p>
    <w:p w:rsidR="007C473F" w:rsidRDefault="007C473F" w:rsidP="00C06059">
      <w:pPr>
        <w:spacing w:line="360" w:lineRule="auto"/>
        <w:ind w:firstLine="708"/>
        <w:rPr>
          <w:sz w:val="28"/>
          <w:szCs w:val="28"/>
        </w:rPr>
      </w:pPr>
    </w:p>
    <w:p w:rsidR="002E4A6F" w:rsidRPr="00541D2E" w:rsidRDefault="002E4A6F" w:rsidP="00C0605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апреле </w:t>
      </w:r>
      <w:r w:rsidRPr="00541D2E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  стартовала </w:t>
      </w:r>
      <w:r w:rsidRPr="00541D2E">
        <w:rPr>
          <w:color w:val="000000"/>
          <w:sz w:val="28"/>
          <w:szCs w:val="28"/>
        </w:rPr>
        <w:t xml:space="preserve"> отчетно-выборн</w:t>
      </w:r>
      <w:r>
        <w:rPr>
          <w:color w:val="000000"/>
          <w:sz w:val="28"/>
          <w:szCs w:val="28"/>
        </w:rPr>
        <w:t>ая кампания в Алтайской краевой организации профсоюза.</w:t>
      </w:r>
      <w:r w:rsidRPr="00541D2E">
        <w:rPr>
          <w:color w:val="000000"/>
          <w:sz w:val="28"/>
          <w:szCs w:val="28"/>
        </w:rPr>
        <w:t xml:space="preserve">  </w:t>
      </w:r>
    </w:p>
    <w:p w:rsidR="002E4A6F" w:rsidRPr="00541D2E" w:rsidRDefault="002E4A6F" w:rsidP="00C0605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41D2E">
        <w:rPr>
          <w:color w:val="000000"/>
          <w:sz w:val="28"/>
          <w:szCs w:val="28"/>
        </w:rPr>
        <w:t xml:space="preserve">Отчеты и выборы – ответственный этап в жизни Профсоюза. Они призваны быть универсальной нормой профсоюзной жизни, обеспечивающей обновление и развитие профсоюзных организаций, сменяемость кадров с учетом принятых Центральным комитетом Профсоюза документов, регламентирующих его деятельность. </w:t>
      </w:r>
    </w:p>
    <w:p w:rsidR="002E4A6F" w:rsidRPr="00541D2E" w:rsidRDefault="002E4A6F" w:rsidP="00C0605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41D2E">
        <w:rPr>
          <w:color w:val="000000"/>
          <w:sz w:val="28"/>
          <w:szCs w:val="28"/>
        </w:rPr>
        <w:t xml:space="preserve">В этих условиях от профсоюзных организаций, их выборных </w:t>
      </w:r>
      <w:r>
        <w:rPr>
          <w:color w:val="000000"/>
          <w:sz w:val="28"/>
          <w:szCs w:val="28"/>
        </w:rPr>
        <w:t xml:space="preserve">коллегиальных </w:t>
      </w:r>
      <w:r w:rsidRPr="00541D2E">
        <w:rPr>
          <w:color w:val="000000"/>
          <w:sz w:val="28"/>
          <w:szCs w:val="28"/>
        </w:rPr>
        <w:t>органов и руководителей потреб</w:t>
      </w:r>
      <w:r>
        <w:rPr>
          <w:color w:val="000000"/>
          <w:sz w:val="28"/>
          <w:szCs w:val="28"/>
        </w:rPr>
        <w:t>овалось</w:t>
      </w:r>
      <w:r w:rsidRPr="00541D2E">
        <w:rPr>
          <w:color w:val="000000"/>
          <w:sz w:val="28"/>
          <w:szCs w:val="28"/>
        </w:rPr>
        <w:t xml:space="preserve"> проведение объективного анализа результативности своей работы, которые </w:t>
      </w:r>
      <w:r>
        <w:rPr>
          <w:color w:val="000000"/>
          <w:sz w:val="28"/>
          <w:szCs w:val="28"/>
        </w:rPr>
        <w:t>подвели итоги не только</w:t>
      </w:r>
      <w:r w:rsidRPr="00541D2E">
        <w:rPr>
          <w:color w:val="000000"/>
          <w:sz w:val="28"/>
          <w:szCs w:val="28"/>
        </w:rPr>
        <w:t xml:space="preserve"> своей деятельности, но и определи</w:t>
      </w:r>
      <w:r>
        <w:rPr>
          <w:color w:val="000000"/>
          <w:sz w:val="28"/>
          <w:szCs w:val="28"/>
        </w:rPr>
        <w:t>ли</w:t>
      </w:r>
      <w:r w:rsidRPr="00541D2E">
        <w:rPr>
          <w:color w:val="000000"/>
          <w:sz w:val="28"/>
          <w:szCs w:val="28"/>
        </w:rPr>
        <w:t xml:space="preserve"> основные направления работы на предстоящий период в деле защиты социально-экономических прав и интересов членов Профсоюза.</w:t>
      </w:r>
    </w:p>
    <w:p w:rsidR="002E4A6F" w:rsidRPr="00BF2EF2" w:rsidRDefault="002E4A6F" w:rsidP="00C06059">
      <w:pPr>
        <w:spacing w:line="360" w:lineRule="auto"/>
        <w:ind w:firstLine="720"/>
        <w:jc w:val="both"/>
        <w:rPr>
          <w:b/>
          <w:sz w:val="28"/>
          <w:szCs w:val="28"/>
          <w:highlight w:val="yellow"/>
        </w:rPr>
      </w:pPr>
      <w:r w:rsidRPr="00541D2E">
        <w:rPr>
          <w:color w:val="000000"/>
          <w:sz w:val="28"/>
          <w:szCs w:val="28"/>
        </w:rPr>
        <w:t>Только качественное проведение отчетов и выборов, объективная оценка деятельности профсоюзных организаций, их лидеров</w:t>
      </w:r>
      <w:r>
        <w:rPr>
          <w:color w:val="000000"/>
          <w:sz w:val="28"/>
          <w:szCs w:val="28"/>
        </w:rPr>
        <w:t>,</w:t>
      </w:r>
      <w:r w:rsidRPr="00541D2E">
        <w:rPr>
          <w:color w:val="000000"/>
          <w:sz w:val="28"/>
          <w:szCs w:val="28"/>
        </w:rPr>
        <w:t xml:space="preserve"> достойные выборы на всех уровнях послужит дальнейшему развитию и укреплению Профсоюза. </w:t>
      </w:r>
    </w:p>
    <w:p w:rsidR="002E4A6F" w:rsidRDefault="002E4A6F" w:rsidP="00C060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отчетов и выборов в 2019 году активизировалась организационная и методическая помощь членам профсоюза, профсоюзному активу в Алтайской краевой организации профсоюза.  Организационная и методическая помощь осуществляется силами аппарата краевого комитета профсоюза,  постоянной комиссией по организационной и кадровой работе,  отделом  организационной работы и развития профсоюзного движения Алтайского крайсовпрофа. </w:t>
      </w:r>
    </w:p>
    <w:p w:rsidR="002E4A6F" w:rsidRDefault="002E4A6F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Краевой комитет профсоюза обеспечил участие членов краевого комитета профсоюза, членов президиума,  работников аппарата краевого комитета во всех отчетно-выборных собраниях, конференциях по краю. </w:t>
      </w:r>
    </w:p>
    <w:p w:rsidR="002E4A6F" w:rsidRDefault="002E4A6F" w:rsidP="00C06059">
      <w:pPr>
        <w:spacing w:line="360" w:lineRule="auto"/>
        <w:ind w:firstLine="720"/>
        <w:rPr>
          <w:sz w:val="28"/>
          <w:szCs w:val="28"/>
        </w:rPr>
      </w:pPr>
      <w:r w:rsidRPr="00D34EC1">
        <w:rPr>
          <w:sz w:val="28"/>
          <w:szCs w:val="28"/>
        </w:rPr>
        <w:t xml:space="preserve">Краевой комитет профсоюза довел до всех  профсоюзных комитетов Постановление президиума  ЦК Профсоюза от 04.12.2018г.  № 17-10 « О начале единой  отчетно-выборной кампании в Общероссийском  профессиональном союзе  работников государственных учреждений и общественного </w:t>
      </w:r>
      <w:r w:rsidRPr="00D34EC1">
        <w:rPr>
          <w:sz w:val="28"/>
          <w:szCs w:val="28"/>
        </w:rPr>
        <w:lastRenderedPageBreak/>
        <w:t>обслуживания РФ», краевого комитета профсоюза от 02.04.2019г. №10-1 «О проведении  отчетно-выборной кампании в Алтайской краевой организации  общероссийского профессионального союза работников государственных учреждений и общественного обслуживания РФ и</w:t>
      </w:r>
      <w:r w:rsidRPr="00D34E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4EC1">
        <w:rPr>
          <w:sz w:val="28"/>
          <w:szCs w:val="28"/>
        </w:rPr>
        <w:t xml:space="preserve"> созыве </w:t>
      </w:r>
      <w:r w:rsidRPr="00D34EC1">
        <w:rPr>
          <w:sz w:val="28"/>
          <w:szCs w:val="28"/>
          <w:lang w:val="en-US"/>
        </w:rPr>
        <w:t>VIII</w:t>
      </w:r>
      <w:r w:rsidRPr="00D34EC1">
        <w:rPr>
          <w:sz w:val="28"/>
          <w:szCs w:val="28"/>
        </w:rPr>
        <w:t xml:space="preserve"> Алтайской краевой отчетно-выборной конференции</w:t>
      </w:r>
      <w:r>
        <w:rPr>
          <w:sz w:val="28"/>
          <w:szCs w:val="28"/>
        </w:rPr>
        <w:t xml:space="preserve">», информацию о проделанной работе ЦК Профсоюза, краевым комитетом, его президиумом за пять лет, Инструкцию   </w:t>
      </w:r>
      <w:r w:rsidRPr="00953E02">
        <w:rPr>
          <w:sz w:val="28"/>
          <w:szCs w:val="28"/>
        </w:rPr>
        <w:t>о проведении выборов органов Профсоюза</w:t>
      </w:r>
      <w:r>
        <w:rPr>
          <w:sz w:val="28"/>
          <w:szCs w:val="28"/>
        </w:rPr>
        <w:t>,  порядок ведения собрания, конференции.</w:t>
      </w:r>
    </w:p>
    <w:p w:rsidR="002E4A6F" w:rsidRDefault="002E4A6F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декабря 2019 года на  заседании президиума  краевого комитета профсоюза  рассматривался вопрос  «</w:t>
      </w:r>
      <w:r w:rsidRPr="00C753B5">
        <w:rPr>
          <w:sz w:val="28"/>
          <w:szCs w:val="28"/>
        </w:rPr>
        <w:t xml:space="preserve">О ходе проведения </w:t>
      </w:r>
      <w:r>
        <w:rPr>
          <w:sz w:val="28"/>
          <w:szCs w:val="28"/>
        </w:rPr>
        <w:t xml:space="preserve">отчетов и выборов в Алтайской  краевой организации Профсоюза.»  </w:t>
      </w:r>
    </w:p>
    <w:p w:rsidR="002E4A6F" w:rsidRPr="00953E02" w:rsidRDefault="002E4A6F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</w:t>
      </w:r>
      <w:r w:rsidRPr="00953E02">
        <w:rPr>
          <w:sz w:val="28"/>
          <w:szCs w:val="28"/>
        </w:rPr>
        <w:t>отчетно-выборной кампании является</w:t>
      </w:r>
      <w:r>
        <w:rPr>
          <w:sz w:val="28"/>
          <w:szCs w:val="28"/>
        </w:rPr>
        <w:t xml:space="preserve"> то, что </w:t>
      </w:r>
      <w:r w:rsidRPr="00953E02">
        <w:rPr>
          <w:sz w:val="28"/>
          <w:szCs w:val="28"/>
        </w:rPr>
        <w:t xml:space="preserve">: </w:t>
      </w:r>
    </w:p>
    <w:p w:rsidR="002E4A6F" w:rsidRDefault="002E4A6F" w:rsidP="00C06059">
      <w:pPr>
        <w:spacing w:line="360" w:lineRule="auto"/>
        <w:jc w:val="both"/>
        <w:rPr>
          <w:sz w:val="28"/>
          <w:szCs w:val="28"/>
        </w:rPr>
      </w:pPr>
      <w:r w:rsidRPr="009140E1">
        <w:rPr>
          <w:b/>
          <w:sz w:val="28"/>
          <w:szCs w:val="28"/>
        </w:rPr>
        <w:t>во-первых</w:t>
      </w:r>
      <w:r w:rsidRPr="00953E02">
        <w:rPr>
          <w:sz w:val="28"/>
          <w:szCs w:val="28"/>
        </w:rPr>
        <w:t xml:space="preserve">, в августе </w:t>
      </w:r>
      <w:r>
        <w:rPr>
          <w:sz w:val="28"/>
          <w:szCs w:val="28"/>
        </w:rPr>
        <w:t>2020</w:t>
      </w:r>
      <w:r w:rsidRPr="00953E02">
        <w:rPr>
          <w:sz w:val="28"/>
          <w:szCs w:val="28"/>
        </w:rPr>
        <w:t xml:space="preserve"> года очередной, Х</w:t>
      </w:r>
      <w:r>
        <w:rPr>
          <w:sz w:val="28"/>
          <w:szCs w:val="28"/>
          <w:lang w:val="en-US"/>
        </w:rPr>
        <w:t>I</w:t>
      </w:r>
      <w:r w:rsidRPr="00953E02">
        <w:rPr>
          <w:sz w:val="28"/>
          <w:szCs w:val="28"/>
        </w:rPr>
        <w:t xml:space="preserve"> съезд Общероссийского профессионального союза работников государственных учреждений и общественного обслуживания Российской Федерации подведет итоги его деятельности за </w:t>
      </w:r>
      <w:r>
        <w:rPr>
          <w:sz w:val="28"/>
          <w:szCs w:val="28"/>
        </w:rPr>
        <w:t>30</w:t>
      </w:r>
      <w:r w:rsidRPr="00953E02">
        <w:rPr>
          <w:sz w:val="28"/>
          <w:szCs w:val="28"/>
        </w:rPr>
        <w:t xml:space="preserve"> лет со дня своего образования. Этот вопрос  рассматрива</w:t>
      </w:r>
      <w:r>
        <w:rPr>
          <w:sz w:val="28"/>
          <w:szCs w:val="28"/>
        </w:rPr>
        <w:t>л</w:t>
      </w:r>
      <w:r w:rsidRPr="00953E02">
        <w:rPr>
          <w:sz w:val="28"/>
          <w:szCs w:val="28"/>
        </w:rPr>
        <w:t>ся на отчетно-выборных собраниях и конференциях во всех</w:t>
      </w:r>
      <w:r>
        <w:rPr>
          <w:sz w:val="28"/>
          <w:szCs w:val="28"/>
        </w:rPr>
        <w:t xml:space="preserve"> с</w:t>
      </w:r>
      <w:r w:rsidRPr="00953E02">
        <w:rPr>
          <w:sz w:val="28"/>
          <w:szCs w:val="28"/>
        </w:rPr>
        <w:t xml:space="preserve">труктурных подразделениях Профсоюза; 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 w:rsidRPr="00E24C11">
        <w:rPr>
          <w:color w:val="000000"/>
          <w:sz w:val="28"/>
          <w:szCs w:val="28"/>
        </w:rPr>
        <w:t>отч</w:t>
      </w:r>
      <w:r>
        <w:rPr>
          <w:color w:val="000000"/>
          <w:sz w:val="28"/>
          <w:szCs w:val="28"/>
        </w:rPr>
        <w:t>е</w:t>
      </w:r>
      <w:r w:rsidRPr="00E24C11">
        <w:rPr>
          <w:color w:val="000000"/>
          <w:sz w:val="28"/>
          <w:szCs w:val="28"/>
        </w:rPr>
        <w:t>тно-выборн</w:t>
      </w:r>
      <w:r>
        <w:rPr>
          <w:color w:val="000000"/>
          <w:sz w:val="28"/>
          <w:szCs w:val="28"/>
        </w:rPr>
        <w:t>ая кампания</w:t>
      </w:r>
      <w:r w:rsidRPr="00E24C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использовалась </w:t>
      </w:r>
      <w:r w:rsidRPr="00E24C11">
        <w:rPr>
          <w:color w:val="000000"/>
          <w:sz w:val="28"/>
          <w:szCs w:val="28"/>
        </w:rPr>
        <w:t>для всестороннего анализа результатов деятельности выборных органов организаций Профсоюза по реализации Программы 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2015-2020 годах, кадровой, молодежной, информационной и финансовой политики Профсоюза, определения конкретных мер по повышению эффективности их работы;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 w:rsidRPr="00E24C11">
        <w:rPr>
          <w:color w:val="000000"/>
          <w:sz w:val="28"/>
          <w:szCs w:val="28"/>
        </w:rPr>
        <w:t>главное внимание</w:t>
      </w:r>
      <w:r>
        <w:rPr>
          <w:color w:val="000000"/>
          <w:sz w:val="28"/>
          <w:szCs w:val="28"/>
        </w:rPr>
        <w:t xml:space="preserve"> в отчетах профкомов </w:t>
      </w:r>
      <w:r w:rsidRPr="00E24C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было сосредоточено </w:t>
      </w:r>
      <w:r w:rsidRPr="00E24C1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: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24C11">
        <w:rPr>
          <w:color w:val="000000"/>
          <w:sz w:val="28"/>
          <w:szCs w:val="28"/>
        </w:rPr>
        <w:t xml:space="preserve"> вопросах реализ</w:t>
      </w:r>
      <w:r>
        <w:rPr>
          <w:color w:val="000000"/>
          <w:sz w:val="28"/>
          <w:szCs w:val="28"/>
        </w:rPr>
        <w:t>ации защитных функций Профсоюза;</w:t>
      </w:r>
      <w:r w:rsidRPr="00E24C11">
        <w:rPr>
          <w:color w:val="000000"/>
          <w:sz w:val="28"/>
          <w:szCs w:val="28"/>
        </w:rPr>
        <w:t xml:space="preserve"> 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4C11">
        <w:rPr>
          <w:color w:val="000000"/>
          <w:sz w:val="28"/>
          <w:szCs w:val="28"/>
        </w:rPr>
        <w:t>оценке вклада организаций и органов</w:t>
      </w:r>
      <w:r>
        <w:rPr>
          <w:color w:val="000000"/>
          <w:sz w:val="28"/>
          <w:szCs w:val="28"/>
        </w:rPr>
        <w:t xml:space="preserve"> Профсоюза</w:t>
      </w:r>
      <w:r w:rsidRPr="00E24C11">
        <w:rPr>
          <w:color w:val="000000"/>
          <w:sz w:val="28"/>
          <w:szCs w:val="28"/>
        </w:rPr>
        <w:t xml:space="preserve"> в решении острых социальных вопросов, затрагив</w:t>
      </w:r>
      <w:r>
        <w:rPr>
          <w:color w:val="000000"/>
          <w:sz w:val="28"/>
          <w:szCs w:val="28"/>
        </w:rPr>
        <w:t>ающих интересы членов Профсоюза;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24C11">
        <w:rPr>
          <w:color w:val="000000"/>
          <w:sz w:val="28"/>
          <w:szCs w:val="28"/>
        </w:rPr>
        <w:t>соблюдени</w:t>
      </w:r>
      <w:r>
        <w:rPr>
          <w:color w:val="000000"/>
          <w:sz w:val="28"/>
          <w:szCs w:val="28"/>
        </w:rPr>
        <w:t>и</w:t>
      </w:r>
      <w:r w:rsidRPr="00E24C11">
        <w:rPr>
          <w:color w:val="000000"/>
          <w:sz w:val="28"/>
          <w:szCs w:val="28"/>
        </w:rPr>
        <w:t xml:space="preserve"> действующего з</w:t>
      </w:r>
      <w:r>
        <w:rPr>
          <w:color w:val="000000"/>
          <w:sz w:val="28"/>
          <w:szCs w:val="28"/>
        </w:rPr>
        <w:t>аконодательства по оплате труда;</w:t>
      </w:r>
      <w:r w:rsidRPr="00E24C11">
        <w:rPr>
          <w:color w:val="000000"/>
          <w:sz w:val="28"/>
          <w:szCs w:val="28"/>
        </w:rPr>
        <w:t xml:space="preserve"> 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4C11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и</w:t>
      </w:r>
      <w:r w:rsidRPr="00E24C11">
        <w:rPr>
          <w:color w:val="000000"/>
          <w:sz w:val="28"/>
          <w:szCs w:val="28"/>
        </w:rPr>
        <w:t xml:space="preserve"> здоровых и безопасных условий</w:t>
      </w:r>
      <w:r>
        <w:rPr>
          <w:color w:val="000000"/>
          <w:sz w:val="28"/>
          <w:szCs w:val="28"/>
        </w:rPr>
        <w:t xml:space="preserve"> труда и производственного быта;</w:t>
      </w:r>
      <w:r w:rsidRPr="00E24C11">
        <w:rPr>
          <w:color w:val="000000"/>
          <w:sz w:val="28"/>
          <w:szCs w:val="28"/>
        </w:rPr>
        <w:t xml:space="preserve"> 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4C11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и</w:t>
      </w:r>
      <w:r w:rsidRPr="00E24C11">
        <w:rPr>
          <w:color w:val="000000"/>
          <w:sz w:val="28"/>
          <w:szCs w:val="28"/>
        </w:rPr>
        <w:t xml:space="preserve"> других важнейших задач Профсоюза по совершенствованию профсоюзной деятельности;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4C11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е</w:t>
      </w:r>
      <w:r w:rsidRPr="00E24C11">
        <w:rPr>
          <w:color w:val="000000"/>
          <w:sz w:val="28"/>
          <w:szCs w:val="28"/>
        </w:rPr>
        <w:t xml:space="preserve"> работы по организации контроля и проверк</w:t>
      </w:r>
      <w:r>
        <w:rPr>
          <w:color w:val="000000"/>
          <w:sz w:val="28"/>
          <w:szCs w:val="28"/>
        </w:rPr>
        <w:t>е</w:t>
      </w:r>
      <w:r w:rsidRPr="00E24C11">
        <w:rPr>
          <w:color w:val="000000"/>
          <w:sz w:val="28"/>
          <w:szCs w:val="28"/>
        </w:rPr>
        <w:t xml:space="preserve"> исполнения принимаемых решений и постановлений вышестоящих </w:t>
      </w:r>
      <w:r>
        <w:rPr>
          <w:color w:val="000000"/>
          <w:sz w:val="28"/>
          <w:szCs w:val="28"/>
        </w:rPr>
        <w:t>профорганов;</w:t>
      </w:r>
      <w:r w:rsidRPr="00E24C11">
        <w:rPr>
          <w:color w:val="000000"/>
          <w:sz w:val="28"/>
          <w:szCs w:val="28"/>
        </w:rPr>
        <w:t xml:space="preserve"> 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4C11">
        <w:rPr>
          <w:color w:val="000000"/>
          <w:sz w:val="28"/>
          <w:szCs w:val="28"/>
        </w:rPr>
        <w:t>состояни</w:t>
      </w:r>
      <w:r>
        <w:rPr>
          <w:color w:val="000000"/>
          <w:sz w:val="28"/>
          <w:szCs w:val="28"/>
        </w:rPr>
        <w:t>и</w:t>
      </w:r>
      <w:r w:rsidRPr="00E24C11">
        <w:rPr>
          <w:color w:val="000000"/>
          <w:sz w:val="28"/>
          <w:szCs w:val="28"/>
        </w:rPr>
        <w:t xml:space="preserve"> дел по рассмотрению писем и заявлений; </w:t>
      </w:r>
    </w:p>
    <w:p w:rsidR="002E4A6F" w:rsidRPr="00E24C11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4C11">
        <w:rPr>
          <w:color w:val="000000"/>
          <w:sz w:val="28"/>
          <w:szCs w:val="28"/>
        </w:rPr>
        <w:t xml:space="preserve">оценке эффективности деятельности выборных </w:t>
      </w:r>
      <w:r>
        <w:rPr>
          <w:color w:val="000000"/>
          <w:sz w:val="28"/>
          <w:szCs w:val="28"/>
        </w:rPr>
        <w:t>профорганов и их руководителей.</w:t>
      </w:r>
    </w:p>
    <w:p w:rsidR="002E4A6F" w:rsidRPr="00E24C11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отчетно-выборной кампании принимались </w:t>
      </w:r>
      <w:r w:rsidRPr="00E24C11">
        <w:rPr>
          <w:color w:val="000000"/>
          <w:sz w:val="28"/>
          <w:szCs w:val="28"/>
        </w:rPr>
        <w:t xml:space="preserve">меры по улучшению качественного состава выборных коллегиальных </w:t>
      </w:r>
      <w:r>
        <w:rPr>
          <w:color w:val="000000"/>
          <w:sz w:val="28"/>
          <w:szCs w:val="28"/>
        </w:rPr>
        <w:t>проф</w:t>
      </w:r>
      <w:r w:rsidRPr="00E24C11">
        <w:rPr>
          <w:color w:val="000000"/>
          <w:sz w:val="28"/>
          <w:szCs w:val="28"/>
        </w:rPr>
        <w:t xml:space="preserve">органов, усилению их молодыми, инициативными работниками в соответствии с Концепцией кадровой политики в </w:t>
      </w:r>
      <w:r>
        <w:rPr>
          <w:color w:val="000000"/>
          <w:sz w:val="28"/>
          <w:szCs w:val="28"/>
        </w:rPr>
        <w:t>Профсоюзе.</w:t>
      </w:r>
      <w:r w:rsidRPr="00E24C11">
        <w:rPr>
          <w:color w:val="000000"/>
          <w:sz w:val="28"/>
          <w:szCs w:val="28"/>
        </w:rPr>
        <w:t xml:space="preserve"> </w:t>
      </w:r>
    </w:p>
    <w:p w:rsidR="002E4A6F" w:rsidRPr="00E24C11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 w:rsidRPr="00E24C11">
        <w:rPr>
          <w:color w:val="000000"/>
          <w:sz w:val="28"/>
          <w:szCs w:val="28"/>
        </w:rPr>
        <w:t>В этих целях:</w:t>
      </w:r>
    </w:p>
    <w:p w:rsidR="002E4A6F" w:rsidRPr="00E24C11" w:rsidRDefault="002E4A6F" w:rsidP="00C0605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24C11">
        <w:rPr>
          <w:color w:val="000000"/>
          <w:sz w:val="28"/>
          <w:szCs w:val="28"/>
        </w:rPr>
        <w:t>при выдвижении на руководящие должности профорганизаций</w:t>
      </w:r>
      <w:r>
        <w:rPr>
          <w:color w:val="000000"/>
          <w:sz w:val="28"/>
          <w:szCs w:val="28"/>
        </w:rPr>
        <w:t xml:space="preserve"> использовался </w:t>
      </w:r>
      <w:r w:rsidRPr="00E24C11">
        <w:rPr>
          <w:color w:val="000000"/>
          <w:sz w:val="28"/>
          <w:szCs w:val="28"/>
        </w:rPr>
        <w:t xml:space="preserve"> утвержденный выборными коллегиальными органами Профсоюза резерв кадров;</w:t>
      </w:r>
    </w:p>
    <w:p w:rsidR="002E4A6F" w:rsidRPr="00E24C11" w:rsidRDefault="002E4A6F" w:rsidP="00C0605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24C11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проходило предварительное </w:t>
      </w:r>
      <w:r w:rsidRPr="00E24C11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е</w:t>
      </w:r>
      <w:r w:rsidRPr="00E24C11">
        <w:rPr>
          <w:color w:val="000000"/>
          <w:sz w:val="28"/>
          <w:szCs w:val="28"/>
        </w:rPr>
        <w:t xml:space="preserve"> кандидатур в новый состав профорганов через создание групп по подготовке отч</w:t>
      </w:r>
      <w:r>
        <w:rPr>
          <w:color w:val="000000"/>
          <w:sz w:val="28"/>
          <w:szCs w:val="28"/>
        </w:rPr>
        <w:t>е</w:t>
      </w:r>
      <w:r w:rsidRPr="00E24C11">
        <w:rPr>
          <w:color w:val="000000"/>
          <w:sz w:val="28"/>
          <w:szCs w:val="28"/>
        </w:rPr>
        <w:t>тно-выборных собраний и конференций, выдвига</w:t>
      </w:r>
      <w:r>
        <w:rPr>
          <w:color w:val="000000"/>
          <w:sz w:val="28"/>
          <w:szCs w:val="28"/>
        </w:rPr>
        <w:t>лись</w:t>
      </w:r>
      <w:r w:rsidRPr="00E24C11">
        <w:rPr>
          <w:color w:val="000000"/>
          <w:sz w:val="28"/>
          <w:szCs w:val="28"/>
        </w:rPr>
        <w:t xml:space="preserve"> при этом люд</w:t>
      </w:r>
      <w:r>
        <w:rPr>
          <w:color w:val="000000"/>
          <w:sz w:val="28"/>
          <w:szCs w:val="28"/>
        </w:rPr>
        <w:t>и</w:t>
      </w:r>
      <w:r w:rsidRPr="00E24C11">
        <w:rPr>
          <w:color w:val="000000"/>
          <w:sz w:val="28"/>
          <w:szCs w:val="28"/>
        </w:rPr>
        <w:t>, пользующи</w:t>
      </w:r>
      <w:r>
        <w:rPr>
          <w:color w:val="000000"/>
          <w:sz w:val="28"/>
          <w:szCs w:val="28"/>
        </w:rPr>
        <w:t>е</w:t>
      </w:r>
      <w:r w:rsidRPr="00E24C11">
        <w:rPr>
          <w:color w:val="000000"/>
          <w:sz w:val="28"/>
          <w:szCs w:val="28"/>
        </w:rPr>
        <w:t>ся заслуженным авторитетом в коллективах, обладающи</w:t>
      </w:r>
      <w:r>
        <w:rPr>
          <w:color w:val="000000"/>
          <w:sz w:val="28"/>
          <w:szCs w:val="28"/>
        </w:rPr>
        <w:t>е</w:t>
      </w:r>
      <w:r w:rsidRPr="00E24C11">
        <w:rPr>
          <w:color w:val="000000"/>
          <w:sz w:val="28"/>
          <w:szCs w:val="28"/>
        </w:rPr>
        <w:t xml:space="preserve"> организаторскими способностями</w:t>
      </w:r>
      <w:r>
        <w:rPr>
          <w:color w:val="000000"/>
          <w:sz w:val="28"/>
          <w:szCs w:val="28"/>
        </w:rPr>
        <w:t>, например : в Отделении</w:t>
      </w:r>
      <w:r w:rsidRPr="00F82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Алтайскому краю Сибирского ГУ Банка России, Правительстве Алтайского края, Администрации Железнодорожного района, Администрации Центрального района и др.</w:t>
      </w:r>
      <w:r>
        <w:rPr>
          <w:color w:val="000000"/>
          <w:sz w:val="28"/>
          <w:szCs w:val="28"/>
        </w:rPr>
        <w:t xml:space="preserve"> </w:t>
      </w:r>
      <w:r w:rsidRPr="00E24C11">
        <w:rPr>
          <w:color w:val="000000"/>
          <w:sz w:val="28"/>
          <w:szCs w:val="28"/>
        </w:rPr>
        <w:t>;</w:t>
      </w:r>
    </w:p>
    <w:p w:rsidR="002E4A6F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 w:rsidRPr="00E24C11">
        <w:rPr>
          <w:color w:val="000000"/>
          <w:sz w:val="28"/>
          <w:szCs w:val="28"/>
        </w:rPr>
        <w:t xml:space="preserve">- широкой гласности </w:t>
      </w:r>
      <w:r>
        <w:rPr>
          <w:color w:val="000000"/>
          <w:sz w:val="28"/>
          <w:szCs w:val="28"/>
        </w:rPr>
        <w:t xml:space="preserve">придавался </w:t>
      </w:r>
      <w:r w:rsidRPr="00E24C11">
        <w:rPr>
          <w:color w:val="000000"/>
          <w:sz w:val="28"/>
          <w:szCs w:val="28"/>
        </w:rPr>
        <w:t>ход отчетно-выборной кампании, организова</w:t>
      </w:r>
      <w:r>
        <w:rPr>
          <w:color w:val="000000"/>
          <w:sz w:val="28"/>
          <w:szCs w:val="28"/>
        </w:rPr>
        <w:t>но</w:t>
      </w:r>
      <w:r w:rsidRPr="00E24C11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е</w:t>
      </w:r>
      <w:r w:rsidRPr="00E24C11">
        <w:rPr>
          <w:color w:val="000000"/>
          <w:sz w:val="28"/>
          <w:szCs w:val="28"/>
        </w:rPr>
        <w:t xml:space="preserve"> всестороннее информационное освещение в средствах массовой информации, </w:t>
      </w:r>
      <w:r>
        <w:rPr>
          <w:color w:val="000000"/>
          <w:sz w:val="28"/>
          <w:szCs w:val="28"/>
        </w:rPr>
        <w:t xml:space="preserve">на сайтах ЦК Профсоюза, КСП, Алтайской краевой организации профсоюза, Минсоцзащиты Алтайского края, Правительства </w:t>
      </w:r>
      <w:r>
        <w:rPr>
          <w:color w:val="000000"/>
          <w:sz w:val="28"/>
          <w:szCs w:val="28"/>
        </w:rPr>
        <w:lastRenderedPageBreak/>
        <w:t>Алтайского края, Отделении</w:t>
      </w:r>
      <w:r w:rsidRPr="00F82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Алтайскому краю Сибирского ГУ Банка России.</w:t>
      </w:r>
    </w:p>
    <w:p w:rsidR="002E4A6F" w:rsidRPr="00E12260" w:rsidRDefault="002E4A6F" w:rsidP="00C06059">
      <w:pPr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 w:rsidRPr="009140E1">
        <w:rPr>
          <w:b/>
          <w:sz w:val="28"/>
          <w:szCs w:val="28"/>
        </w:rPr>
        <w:t>во-вторых</w:t>
      </w:r>
      <w:r w:rsidRPr="00953E02">
        <w:rPr>
          <w:sz w:val="28"/>
          <w:szCs w:val="28"/>
        </w:rPr>
        <w:t>, в ходе отчетно-выборной кампании максимально реализованы кадровая и молодежная политика Профсоюза, суть которой заключа</w:t>
      </w:r>
      <w:r>
        <w:rPr>
          <w:sz w:val="28"/>
          <w:szCs w:val="28"/>
        </w:rPr>
        <w:t xml:space="preserve">лась </w:t>
      </w:r>
      <w:r w:rsidRPr="00953E02">
        <w:rPr>
          <w:sz w:val="28"/>
          <w:szCs w:val="28"/>
        </w:rPr>
        <w:t>в том, чтобы не допустить ухода из выборных профсоюзных органов людей, способных активно реализовывать задачи, стоящие пе</w:t>
      </w:r>
      <w:r>
        <w:rPr>
          <w:sz w:val="28"/>
          <w:szCs w:val="28"/>
        </w:rPr>
        <w:t xml:space="preserve">ред Профсоюзом, и в то же время </w:t>
      </w:r>
      <w:r w:rsidRPr="00953E02">
        <w:rPr>
          <w:sz w:val="28"/>
          <w:szCs w:val="28"/>
        </w:rPr>
        <w:t xml:space="preserve"> обеспечить наличие в выборных органах первичных, территориальных и</w:t>
      </w:r>
      <w:r>
        <w:rPr>
          <w:sz w:val="28"/>
          <w:szCs w:val="28"/>
        </w:rPr>
        <w:t xml:space="preserve"> краевой</w:t>
      </w:r>
      <w:r w:rsidRPr="00953E0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53E02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 </w:t>
      </w:r>
      <w:r w:rsidRPr="00953E02">
        <w:rPr>
          <w:sz w:val="28"/>
          <w:szCs w:val="28"/>
        </w:rPr>
        <w:t xml:space="preserve">молодежи в соответствии с удельным весом организации. </w:t>
      </w:r>
      <w:r>
        <w:rPr>
          <w:sz w:val="28"/>
          <w:szCs w:val="28"/>
        </w:rPr>
        <w:t>(как, например, в ГУ- Отделении Пенсионного фонда России по Алтайскому краю, УПФР по г.Барнаулу, УПФР в Благовещенском районе, Отделении по Алтайскому краю Сибирского ГУ Банка России, Алтайском краевом Законодательном Собрании, Правительстве Алтайского края, Администрации г.Барнаула, Управлении Росреестра по Алтайскому краю, ФФГУП «Охрана» Росгвардии по Алтайскому краю и др.)</w:t>
      </w:r>
    </w:p>
    <w:p w:rsidR="002E4A6F" w:rsidRDefault="002E4A6F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есть, в ходе </w:t>
      </w:r>
      <w:r w:rsidRPr="00953E02">
        <w:rPr>
          <w:sz w:val="28"/>
          <w:szCs w:val="28"/>
        </w:rPr>
        <w:t xml:space="preserve">отчетов и выборов  реализована задача по обеспечению мобилизующей роли выборных органов в деятельности </w:t>
      </w:r>
      <w:r>
        <w:rPr>
          <w:sz w:val="28"/>
          <w:szCs w:val="28"/>
        </w:rPr>
        <w:t xml:space="preserve">краевой организации </w:t>
      </w:r>
      <w:r w:rsidRPr="00953E02">
        <w:rPr>
          <w:sz w:val="28"/>
          <w:szCs w:val="28"/>
        </w:rPr>
        <w:t xml:space="preserve">Профсоюза, повышению их ответственности за сохранение и увеличение численности и организованности профессионального союза, организация глубокого анализа и широкого обсуждения проблем защиты социально-трудовых прав членов Профсоюза, учтены уроки прошлой отчетно-выборной кампании, исключены нарушения Устава, Инструкции о проведении выборов органов Профсоюза. </w:t>
      </w:r>
    </w:p>
    <w:p w:rsidR="002E4A6F" w:rsidRDefault="002E4A6F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всех собраниях, конференциях присутствовали руководители организаций, либо их заместители.</w:t>
      </w:r>
    </w:p>
    <w:p w:rsidR="002E4A6F" w:rsidRDefault="002E4A6F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отчетно-выборная кампания отличается от предыдущей  активными выступлениями членов профсоюза, объективной критикой к руководству, активном участии членов профсоюза к выборам в профкомы, в члены краевого комитета профсоюза. В эту отчетно-выборную кампанию, как никогда, многие профкомы  получили отметку за свою работу – хорошо.</w:t>
      </w:r>
    </w:p>
    <w:p w:rsidR="000A38DA" w:rsidRDefault="000A38D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Слайд № 3</w:t>
      </w:r>
    </w:p>
    <w:p w:rsidR="002E4A6F" w:rsidRDefault="002E4A6F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Алтайской краевой организации профсоюза по состоянию на </w:t>
      </w:r>
      <w:r>
        <w:rPr>
          <w:b/>
          <w:sz w:val="28"/>
          <w:szCs w:val="28"/>
        </w:rPr>
        <w:t>01.01.2020г</w:t>
      </w:r>
      <w:r>
        <w:rPr>
          <w:sz w:val="28"/>
          <w:szCs w:val="28"/>
        </w:rPr>
        <w:t xml:space="preserve">. состоит  на профобслуживании </w:t>
      </w:r>
      <w:r>
        <w:rPr>
          <w:b/>
          <w:sz w:val="28"/>
          <w:szCs w:val="28"/>
        </w:rPr>
        <w:t>270</w:t>
      </w:r>
      <w:r>
        <w:rPr>
          <w:sz w:val="28"/>
          <w:szCs w:val="28"/>
        </w:rPr>
        <w:t xml:space="preserve"> первичных профсоюзных организаций, в том числе одна  профсоюзная организация студентов. Всего работающих и учащихся  на </w:t>
      </w:r>
      <w:r>
        <w:rPr>
          <w:b/>
          <w:sz w:val="28"/>
          <w:szCs w:val="28"/>
        </w:rPr>
        <w:t>01.01.2020 г</w:t>
      </w:r>
      <w:r>
        <w:rPr>
          <w:sz w:val="28"/>
          <w:szCs w:val="28"/>
        </w:rPr>
        <w:t xml:space="preserve">.- </w:t>
      </w:r>
      <w:r>
        <w:rPr>
          <w:b/>
          <w:sz w:val="28"/>
          <w:szCs w:val="28"/>
        </w:rPr>
        <w:t xml:space="preserve">27103 </w:t>
      </w:r>
      <w:r>
        <w:rPr>
          <w:sz w:val="28"/>
          <w:szCs w:val="28"/>
        </w:rPr>
        <w:t xml:space="preserve"> человека, членов профсоюза </w:t>
      </w:r>
      <w:r>
        <w:rPr>
          <w:b/>
          <w:sz w:val="28"/>
          <w:szCs w:val="28"/>
        </w:rPr>
        <w:t xml:space="preserve"> - 20529 </w:t>
      </w:r>
      <w:r>
        <w:rPr>
          <w:sz w:val="28"/>
          <w:szCs w:val="28"/>
        </w:rPr>
        <w:t xml:space="preserve">человек. </w:t>
      </w:r>
    </w:p>
    <w:p w:rsidR="002E4A6F" w:rsidRDefault="002E4A6F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краевой организации профсоюза  на </w:t>
      </w:r>
      <w:r>
        <w:rPr>
          <w:b/>
          <w:sz w:val="28"/>
          <w:szCs w:val="28"/>
        </w:rPr>
        <w:t>01.01.2020 г</w:t>
      </w:r>
      <w:r>
        <w:rPr>
          <w:sz w:val="28"/>
          <w:szCs w:val="28"/>
        </w:rPr>
        <w:t xml:space="preserve">. две объединенные  отраслевые  организации  профсоюза работников:  УФСИН России по Алтайскому краю, Минсоцзащита Алтайского </w:t>
      </w:r>
      <w:r w:rsidRPr="00C005F9">
        <w:rPr>
          <w:sz w:val="28"/>
          <w:szCs w:val="28"/>
        </w:rPr>
        <w:t>края</w:t>
      </w:r>
      <w:r>
        <w:rPr>
          <w:sz w:val="28"/>
          <w:szCs w:val="28"/>
        </w:rPr>
        <w:t>, все первичные профсоюзные организации находятся на централизованном бухгалтерском учете в краевом комитете профсоюза .</w:t>
      </w:r>
    </w:p>
    <w:p w:rsidR="002E4A6F" w:rsidRDefault="002E4A6F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 проходил очередной этап реорганизации, объединения  и сокращения гражданских служащих и работников государственных учреждений (Минсоцзащиты Алтайского края, ГУ- Отделение Пенсионного фонда России по Алтайскому краю, УПФР по г.Барнаулу,  Отделении по Алтайскому краю Сибирского ГУ Банка России, ГУ МЧС России по Алтайскому краю    и  т.д.). </w:t>
      </w:r>
    </w:p>
    <w:p w:rsidR="002E4A6F" w:rsidRDefault="002E4A6F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 не менее численность членов профсоюза за 5 лет увеличилась на </w:t>
      </w:r>
      <w:r w:rsidRPr="006B30A6">
        <w:rPr>
          <w:b/>
        </w:rPr>
        <w:t>818 человек</w:t>
      </w:r>
      <w:r>
        <w:rPr>
          <w:b/>
        </w:rPr>
        <w:t>.</w:t>
      </w:r>
    </w:p>
    <w:p w:rsidR="00544D46" w:rsidRDefault="002E4A6F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4D46">
        <w:rPr>
          <w:sz w:val="28"/>
          <w:szCs w:val="28"/>
        </w:rPr>
        <w:t>Вся работа краевой организации, ее выборных органов строилась в отчетный пятилетний период в соответствии с Программой действий Профсоюза по защите социально-трудовых прав и законных интересов членов профсоюза на 201</w:t>
      </w:r>
      <w:r>
        <w:rPr>
          <w:sz w:val="28"/>
          <w:szCs w:val="28"/>
        </w:rPr>
        <w:t>5</w:t>
      </w:r>
      <w:r w:rsidR="00544D46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="00544D46">
        <w:rPr>
          <w:sz w:val="28"/>
          <w:szCs w:val="28"/>
        </w:rPr>
        <w:t xml:space="preserve"> год, принятой</w:t>
      </w:r>
      <w:r>
        <w:rPr>
          <w:sz w:val="28"/>
          <w:szCs w:val="28"/>
        </w:rPr>
        <w:t xml:space="preserve"> </w:t>
      </w:r>
      <w:r w:rsidR="00F2220A">
        <w:rPr>
          <w:sz w:val="28"/>
          <w:szCs w:val="28"/>
          <w:lang w:val="en-US"/>
        </w:rPr>
        <w:t>X</w:t>
      </w:r>
      <w:r w:rsidR="00544D46">
        <w:rPr>
          <w:sz w:val="28"/>
          <w:szCs w:val="28"/>
        </w:rPr>
        <w:t xml:space="preserve"> съездом Профсоюза в августе 201</w:t>
      </w:r>
      <w:r w:rsidR="00F2220A">
        <w:rPr>
          <w:sz w:val="28"/>
          <w:szCs w:val="28"/>
        </w:rPr>
        <w:t>5</w:t>
      </w:r>
      <w:r w:rsidR="00544D46">
        <w:rPr>
          <w:sz w:val="28"/>
          <w:szCs w:val="28"/>
        </w:rPr>
        <w:t xml:space="preserve"> года.</w:t>
      </w:r>
    </w:p>
    <w:p w:rsidR="00544D46" w:rsidRDefault="00544D46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Профсоюза являются представительство ми защита индивидуальных и коллективных интересов членов профсоюза в вопросах занятости, прохождения службы, трудовых отношений, условий и  оплаты   труда, охраны здоровья и соблюдение социальных гарантий.</w:t>
      </w:r>
    </w:p>
    <w:p w:rsidR="00C4687C" w:rsidRDefault="00544D46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этих задач наш</w:t>
      </w:r>
      <w:r w:rsidR="00F2220A">
        <w:rPr>
          <w:sz w:val="28"/>
          <w:szCs w:val="28"/>
        </w:rPr>
        <w:t xml:space="preserve"> Общероссийский </w:t>
      </w:r>
      <w:r>
        <w:rPr>
          <w:sz w:val="28"/>
          <w:szCs w:val="28"/>
        </w:rPr>
        <w:t xml:space="preserve"> Профсоюз и Алтайская краевая организация избрали в качестве главного – принцип социального партнерства.</w:t>
      </w:r>
    </w:p>
    <w:p w:rsidR="00C4687C" w:rsidRDefault="00C4687C" w:rsidP="00C06059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Алтайская краевая организация</w:t>
      </w:r>
      <w:r w:rsidR="00F2220A">
        <w:rPr>
          <w:sz w:val="28"/>
          <w:szCs w:val="28"/>
        </w:rPr>
        <w:t xml:space="preserve"> Общероссийского </w:t>
      </w:r>
      <w:r>
        <w:rPr>
          <w:sz w:val="28"/>
          <w:szCs w:val="28"/>
        </w:rPr>
        <w:t xml:space="preserve"> профсоюза РГУ и ОО РФ сто</w:t>
      </w:r>
      <w:r w:rsidR="00F2220A">
        <w:rPr>
          <w:sz w:val="28"/>
          <w:szCs w:val="28"/>
        </w:rPr>
        <w:t xml:space="preserve">яла </w:t>
      </w:r>
      <w:r>
        <w:rPr>
          <w:sz w:val="28"/>
          <w:szCs w:val="28"/>
        </w:rPr>
        <w:t xml:space="preserve"> в авангарде становления и развития социального партнерства в крае. Сегодня региональные отраслевые соглашения заключены с </w:t>
      </w:r>
      <w:r w:rsidR="00F2220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социальными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партнерами.  </w:t>
      </w:r>
    </w:p>
    <w:p w:rsidR="00544D46" w:rsidRDefault="00C4687C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D46">
        <w:rPr>
          <w:sz w:val="28"/>
          <w:szCs w:val="28"/>
        </w:rPr>
        <w:tab/>
        <w:t>Когда власть, профсоюз и наши социальные партнеры в крае, руководители управлений и  ведомств договариваются, находят общий язык, а люди видят и чувствуют конкретные результаты этой деятельности, то это и есть социальное партнерство в действии, а не на бумаге.</w:t>
      </w:r>
    </w:p>
    <w:p w:rsidR="00720483" w:rsidRPr="000A38DA" w:rsidRDefault="00544D46" w:rsidP="000A38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благодарим своих социальных партнеров за длительное эффективное и уважительное сотрудничество.</w:t>
      </w:r>
      <w:r w:rsidR="00720483">
        <w:rPr>
          <w:sz w:val="28"/>
          <w:szCs w:val="28"/>
        </w:rPr>
        <w:t xml:space="preserve"> Более 2</w:t>
      </w:r>
      <w:r w:rsidR="00F2220A">
        <w:rPr>
          <w:sz w:val="28"/>
          <w:szCs w:val="28"/>
        </w:rPr>
        <w:t>5</w:t>
      </w:r>
      <w:r w:rsidR="00720483">
        <w:rPr>
          <w:sz w:val="28"/>
          <w:szCs w:val="28"/>
        </w:rPr>
        <w:t xml:space="preserve"> лет такое сотрудничество с Главным управлением МВД России по Алтайскому краю, Алтайкрайстатом, УФСИН России по Алтайскому краю.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Pr="00720483">
        <w:rPr>
          <w:sz w:val="28"/>
          <w:szCs w:val="28"/>
        </w:rPr>
        <w:t xml:space="preserve">У нас в крае </w:t>
      </w:r>
      <w:r w:rsidR="008E50EC">
        <w:rPr>
          <w:sz w:val="28"/>
          <w:szCs w:val="28"/>
        </w:rPr>
        <w:t xml:space="preserve">мы считаем </w:t>
      </w:r>
      <w:r>
        <w:rPr>
          <w:sz w:val="28"/>
          <w:szCs w:val="28"/>
        </w:rPr>
        <w:t xml:space="preserve"> эффективно работает краевая трехсторонняя комиссия  по регулированию социально-трудовых отношений.</w:t>
      </w:r>
      <w:r w:rsidR="00F2220A">
        <w:rPr>
          <w:sz w:val="28"/>
          <w:szCs w:val="28"/>
        </w:rPr>
        <w:t xml:space="preserve"> Председатель  краевой организхации является членом данной комиссии.</w:t>
      </w:r>
    </w:p>
    <w:p w:rsidR="008E50EC" w:rsidRDefault="008E50EC" w:rsidP="00C06059">
      <w:pPr>
        <w:tabs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004B">
        <w:rPr>
          <w:sz w:val="28"/>
          <w:szCs w:val="28"/>
        </w:rPr>
        <w:t xml:space="preserve">Крайком </w:t>
      </w:r>
      <w:r>
        <w:rPr>
          <w:sz w:val="28"/>
          <w:szCs w:val="28"/>
        </w:rPr>
        <w:t xml:space="preserve">профсоюза </w:t>
      </w:r>
      <w:r w:rsidRPr="0005004B">
        <w:rPr>
          <w:sz w:val="28"/>
          <w:szCs w:val="28"/>
        </w:rPr>
        <w:t xml:space="preserve"> взаимодействует с органами государственного управления путем участия в работе </w:t>
      </w:r>
      <w:r>
        <w:rPr>
          <w:sz w:val="28"/>
          <w:szCs w:val="28"/>
        </w:rPr>
        <w:t>краевой трехсторонней комиссии,</w:t>
      </w:r>
      <w:r w:rsidRPr="0005004B">
        <w:rPr>
          <w:sz w:val="28"/>
          <w:szCs w:val="28"/>
        </w:rPr>
        <w:t xml:space="preserve"> отраслевых комиссий по регулированию социально-трудовых отношений. </w:t>
      </w:r>
    </w:p>
    <w:p w:rsidR="00720483" w:rsidRDefault="008E50EC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организации, председатели профкомов представляют </w:t>
      </w:r>
      <w:r w:rsidRPr="0005004B">
        <w:rPr>
          <w:sz w:val="28"/>
          <w:szCs w:val="28"/>
        </w:rPr>
        <w:t xml:space="preserve"> интересы членов профсоюза в экспертных и рабочих группах, аттестационных комиссия</w:t>
      </w:r>
      <w:r>
        <w:rPr>
          <w:sz w:val="28"/>
          <w:szCs w:val="28"/>
        </w:rPr>
        <w:t>х</w:t>
      </w:r>
      <w:r w:rsidRPr="0005004B">
        <w:rPr>
          <w:sz w:val="28"/>
          <w:szCs w:val="28"/>
        </w:rPr>
        <w:t>, общественных советах федеральных и краевых структур.</w:t>
      </w:r>
      <w:r>
        <w:rPr>
          <w:sz w:val="28"/>
          <w:szCs w:val="28"/>
        </w:rPr>
        <w:t xml:space="preserve"> </w:t>
      </w:r>
      <w:r w:rsidR="00720483">
        <w:rPr>
          <w:sz w:val="28"/>
          <w:szCs w:val="28"/>
        </w:rPr>
        <w:tab/>
      </w: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Ведутся переговоры по созданию первичных профсоюзных организаций и заключению отраслевых региональных соглашений в Алтайской  таможне, </w:t>
      </w:r>
      <w:r w:rsidR="00E11EE9">
        <w:rPr>
          <w:sz w:val="28"/>
          <w:szCs w:val="28"/>
        </w:rPr>
        <w:t>ДОСААФ России  оп Алтайскому краю</w:t>
      </w:r>
      <w:r w:rsidR="00655C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7CD9" w:rsidRDefault="00E11EE9" w:rsidP="00C060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Процент </w:t>
      </w:r>
      <w:r w:rsidR="008E50EC">
        <w:rPr>
          <w:sz w:val="28"/>
          <w:szCs w:val="28"/>
        </w:rPr>
        <w:t>охват</w:t>
      </w:r>
      <w:r>
        <w:rPr>
          <w:sz w:val="28"/>
          <w:szCs w:val="28"/>
        </w:rPr>
        <w:t xml:space="preserve">а </w:t>
      </w:r>
      <w:r w:rsidR="008E50EC">
        <w:rPr>
          <w:sz w:val="28"/>
          <w:szCs w:val="28"/>
        </w:rPr>
        <w:t xml:space="preserve"> коллективными договорами</w:t>
      </w:r>
      <w:r>
        <w:rPr>
          <w:sz w:val="28"/>
          <w:szCs w:val="28"/>
        </w:rPr>
        <w:t xml:space="preserve"> за 2019 год</w:t>
      </w:r>
      <w:r w:rsidR="008E50EC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ил </w:t>
      </w:r>
      <w:r w:rsidR="008E50EC">
        <w:rPr>
          <w:sz w:val="28"/>
          <w:szCs w:val="28"/>
        </w:rPr>
        <w:t>т 99% .  Анализ коллекти</w:t>
      </w:r>
      <w:r>
        <w:rPr>
          <w:sz w:val="28"/>
          <w:szCs w:val="28"/>
        </w:rPr>
        <w:t>вных договоров в динамике с 2015</w:t>
      </w:r>
      <w:r w:rsidR="008E50EC">
        <w:rPr>
          <w:sz w:val="28"/>
          <w:szCs w:val="28"/>
        </w:rPr>
        <w:t xml:space="preserve"> года показывает, что они становятся более конкретными</w:t>
      </w:r>
      <w:r w:rsidR="009B073A">
        <w:rPr>
          <w:sz w:val="28"/>
          <w:szCs w:val="28"/>
        </w:rPr>
        <w:t>, четкими. На много лучше прописывается система взаимоотношений профкома и администрации. Это доказывает рост профессионального мастерства профактива. Ведь почти в сто процентах учреждений вся работа по написанию проекта кол.договора</w:t>
      </w:r>
      <w:r w:rsidR="00B45526">
        <w:rPr>
          <w:sz w:val="28"/>
          <w:szCs w:val="28"/>
        </w:rPr>
        <w:t xml:space="preserve">, а иногда и </w:t>
      </w:r>
      <w:r w:rsidR="00B45526">
        <w:rPr>
          <w:sz w:val="28"/>
          <w:szCs w:val="28"/>
        </w:rPr>
        <w:lastRenderedPageBreak/>
        <w:t xml:space="preserve">отраслевого соглашения </w:t>
      </w:r>
      <w:r w:rsidR="009B073A">
        <w:rPr>
          <w:sz w:val="28"/>
          <w:szCs w:val="28"/>
        </w:rPr>
        <w:t xml:space="preserve"> лежит именно на председателе профкома. Эту ношу на себе </w:t>
      </w:r>
      <w:r w:rsidR="00B45526">
        <w:rPr>
          <w:sz w:val="28"/>
          <w:szCs w:val="28"/>
        </w:rPr>
        <w:t xml:space="preserve"> сполна </w:t>
      </w:r>
      <w:r w:rsidR="009B073A">
        <w:rPr>
          <w:sz w:val="28"/>
          <w:szCs w:val="28"/>
        </w:rPr>
        <w:t xml:space="preserve">испытали председатель объединенного комитета УФСИН </w:t>
      </w:r>
      <w:r w:rsidR="00B45526">
        <w:rPr>
          <w:sz w:val="28"/>
          <w:szCs w:val="28"/>
        </w:rPr>
        <w:t>России по Алтайскому краю Кравченко Андрей Михайлович</w:t>
      </w:r>
      <w:r w:rsidR="009B073A">
        <w:rPr>
          <w:sz w:val="28"/>
          <w:szCs w:val="28"/>
        </w:rPr>
        <w:t xml:space="preserve">, председатель объединенного комитета </w:t>
      </w:r>
      <w:r w:rsidR="00B45526">
        <w:rPr>
          <w:sz w:val="28"/>
          <w:szCs w:val="28"/>
        </w:rPr>
        <w:t>Минсоцзащиты  Потолова Любовь Михайловна</w:t>
      </w:r>
      <w:r w:rsidR="009B073A">
        <w:rPr>
          <w:sz w:val="28"/>
          <w:szCs w:val="28"/>
        </w:rPr>
        <w:t>, председател</w:t>
      </w:r>
      <w:r w:rsidR="00B45526">
        <w:rPr>
          <w:sz w:val="28"/>
          <w:szCs w:val="28"/>
        </w:rPr>
        <w:t xml:space="preserve">и профкомов </w:t>
      </w:r>
      <w:r w:rsidR="009B073A">
        <w:rPr>
          <w:sz w:val="28"/>
          <w:szCs w:val="28"/>
        </w:rPr>
        <w:t xml:space="preserve"> Главного управления МВД России по Алтайскому краю Маркин Вячеслав Алексеевич</w:t>
      </w:r>
      <w:r w:rsidR="00B45526">
        <w:rPr>
          <w:sz w:val="28"/>
          <w:szCs w:val="28"/>
        </w:rPr>
        <w:t xml:space="preserve">, Барнаульского юридического института Ярыгина Лилия Геннадьевна,  Алтайского краевого Законодательного Собрания Филимонова Елена Юрьевна,  Администрации города Барнаула Фоминых Светлана Николаевна </w:t>
      </w:r>
      <w:r w:rsidR="009B073A">
        <w:rPr>
          <w:sz w:val="28"/>
          <w:szCs w:val="28"/>
        </w:rPr>
        <w:t>.</w:t>
      </w:r>
      <w:r w:rsidR="008E50EC">
        <w:rPr>
          <w:sz w:val="28"/>
          <w:szCs w:val="28"/>
        </w:rPr>
        <w:t xml:space="preserve"> </w:t>
      </w:r>
    </w:p>
    <w:p w:rsidR="007F2159" w:rsidRDefault="007F2159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Первичные профсоюзные организации УФСИН России по Алтайскому краю, КГКУ «Государственный архив Алтайского края», ФГУП «Барнаульское протезно-ортопедическое предприятие» принимали активное участие в городском конкурсе «Лучший коллективный договор», первичная профсоюзная организация ИК-3 УФСИН России по Алтайскому краю заняла 2-ое  место, награждена дипломом и ценным подарком от администрации города Барнаула, первичная профсоюзная организация ФГУП «Барнаульское протезно-ортопедическое предприятие» за участие в конкурсе награждена Благодарственным письмом администрации города.</w:t>
      </w:r>
    </w:p>
    <w:p w:rsidR="007F2159" w:rsidRDefault="007F2159" w:rsidP="00C06059">
      <w:pPr>
        <w:spacing w:line="360" w:lineRule="auto"/>
        <w:rPr>
          <w:sz w:val="28"/>
          <w:szCs w:val="28"/>
        </w:rPr>
      </w:pPr>
    </w:p>
    <w:p w:rsidR="008E50EC" w:rsidRDefault="008E50EC" w:rsidP="00C060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. Наша задача – достичь 100%</w:t>
      </w:r>
      <w:r w:rsidR="007F2159">
        <w:rPr>
          <w:sz w:val="28"/>
          <w:szCs w:val="28"/>
        </w:rPr>
        <w:t xml:space="preserve"> охвата  коллективными договорами</w:t>
      </w:r>
      <w:r>
        <w:rPr>
          <w:sz w:val="28"/>
          <w:szCs w:val="28"/>
        </w:rPr>
        <w:t>, там где есть профсоюзная организация – должен быть коллективный договор.</w:t>
      </w:r>
    </w:p>
    <w:p w:rsidR="008E50EC" w:rsidRDefault="008E50EC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 главная задача  любого профсоюза – добиваться достойной заработной платы для своих членов. Краевым  комитетом, профкомами проведена огромная работа по адаптации новых систем оплаты труда  в организациях через внесение соответствующих изменений во все коллективные договоры организаций, разработке,  согласованию и анализу новых положений об оплате труда, компенсационных и стимулирующих выплат.</w:t>
      </w:r>
    </w:p>
    <w:p w:rsidR="008E50EC" w:rsidRDefault="009B073A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 пять лет проведено </w:t>
      </w:r>
      <w:r w:rsidR="007F2159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заседаний краевого комитета , 2</w:t>
      </w:r>
      <w:r w:rsidR="007F2159">
        <w:rPr>
          <w:sz w:val="28"/>
          <w:szCs w:val="28"/>
        </w:rPr>
        <w:t>0</w:t>
      </w:r>
      <w:r>
        <w:rPr>
          <w:sz w:val="28"/>
          <w:szCs w:val="28"/>
        </w:rPr>
        <w:t xml:space="preserve"> президиум</w:t>
      </w:r>
      <w:r w:rsidR="007F2159">
        <w:rPr>
          <w:sz w:val="28"/>
          <w:szCs w:val="28"/>
        </w:rPr>
        <w:t>ов .</w:t>
      </w:r>
      <w:r>
        <w:rPr>
          <w:sz w:val="28"/>
          <w:szCs w:val="28"/>
        </w:rPr>
        <w:t xml:space="preserve"> </w:t>
      </w:r>
    </w:p>
    <w:p w:rsidR="00720483" w:rsidRDefault="007F2159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720483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 в марте подводятся </w:t>
      </w:r>
      <w:r w:rsidR="00720483" w:rsidRPr="000D5373">
        <w:rPr>
          <w:sz w:val="28"/>
          <w:szCs w:val="28"/>
        </w:rPr>
        <w:t xml:space="preserve"> – Итоги выполнения</w:t>
      </w:r>
      <w:r>
        <w:rPr>
          <w:sz w:val="28"/>
          <w:szCs w:val="28"/>
        </w:rPr>
        <w:t xml:space="preserve"> отраслевых </w:t>
      </w:r>
      <w:r w:rsidR="00720483" w:rsidRPr="000D5373">
        <w:rPr>
          <w:sz w:val="28"/>
          <w:szCs w:val="28"/>
        </w:rPr>
        <w:t xml:space="preserve"> региональных  соглашений и коллективных договоров за </w:t>
      </w:r>
      <w:r w:rsidR="00720483">
        <w:rPr>
          <w:sz w:val="28"/>
          <w:szCs w:val="28"/>
        </w:rPr>
        <w:t xml:space="preserve"> </w:t>
      </w:r>
      <w:r w:rsidR="00720483" w:rsidRPr="000D5373">
        <w:rPr>
          <w:sz w:val="28"/>
          <w:szCs w:val="28"/>
        </w:rPr>
        <w:t xml:space="preserve">год и задачи по дальнейшему развитию социального партнерства </w:t>
      </w:r>
      <w:r w:rsidR="00720483">
        <w:rPr>
          <w:sz w:val="28"/>
          <w:szCs w:val="28"/>
        </w:rPr>
        <w:t>на следующий год</w:t>
      </w:r>
      <w:r w:rsidR="00720483" w:rsidRPr="000D5373">
        <w:rPr>
          <w:sz w:val="28"/>
          <w:szCs w:val="28"/>
        </w:rPr>
        <w:t>.</w:t>
      </w:r>
    </w:p>
    <w:p w:rsidR="00967CD9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Итоги выполнения Отраслевых </w:t>
      </w:r>
      <w:r w:rsidR="007F2159">
        <w:rPr>
          <w:sz w:val="28"/>
          <w:szCs w:val="28"/>
        </w:rPr>
        <w:t>р</w:t>
      </w:r>
      <w:r>
        <w:rPr>
          <w:sz w:val="28"/>
          <w:szCs w:val="28"/>
        </w:rPr>
        <w:t>егиональных соглашений, а так же коллективных договоров  являются предметом обсуждения  на совместных заседаниях федеральных, краевых органов управлений и ведомств,  всех звеньев выборных органов профсоюза</w:t>
      </w:r>
      <w:r w:rsidR="007F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159">
        <w:rPr>
          <w:sz w:val="28"/>
          <w:szCs w:val="28"/>
        </w:rPr>
        <w:t>Р</w:t>
      </w:r>
      <w:r>
        <w:rPr>
          <w:sz w:val="28"/>
          <w:szCs w:val="28"/>
        </w:rPr>
        <w:t>езультаты своевременно доводятся до членов профсоюза, работодателей  рассматриваются на заседаниях краевой трехсторонней комиссии по регулирован</w:t>
      </w:r>
      <w:r w:rsidR="00967CD9">
        <w:rPr>
          <w:sz w:val="28"/>
          <w:szCs w:val="28"/>
        </w:rPr>
        <w:t>ию социально-трудовых отношений, что способствует созданию реального социального партнерства на всех уровнях и тиражированию положительного опыта работы в информационном поле, как Алтайского края , так</w:t>
      </w:r>
      <w:r w:rsidR="007F2159">
        <w:rPr>
          <w:sz w:val="28"/>
          <w:szCs w:val="28"/>
        </w:rPr>
        <w:t xml:space="preserve"> и Российской Федерации в целом, п</w:t>
      </w:r>
      <w:r w:rsidR="00967CD9">
        <w:rPr>
          <w:sz w:val="28"/>
          <w:szCs w:val="28"/>
        </w:rPr>
        <w:t xml:space="preserve">овышению персональной ответственности сторон социального партнерства.  </w:t>
      </w:r>
      <w:r w:rsidR="001442C7">
        <w:rPr>
          <w:sz w:val="28"/>
          <w:szCs w:val="28"/>
        </w:rPr>
        <w:t>в свою очередь  ЦК Профсоюза  на уровне России  также ежегодно  подводит итоги  отраслевых соглашений на заседаниях  президиумов, с приглашением всех социальных партнеров. С кем заключены отраслевые соглашения. И как докладывала нам член президиума ЦК Профсоюза В.И.назина подведение итогов,  рассмотрение от регионов           предложений  и замечаний  всегда проходит  продуктивно и на самом высоком уровне. Куратором данного направления работы в ЦК Профосюза является  заместитель председателя Профсоюза Сергей Тимофеевич Уваров.</w:t>
      </w:r>
      <w:r w:rsidR="00967CD9">
        <w:rPr>
          <w:sz w:val="28"/>
          <w:szCs w:val="28"/>
        </w:rPr>
        <w:t xml:space="preserve">           </w:t>
      </w:r>
    </w:p>
    <w:p w:rsidR="00720483" w:rsidRDefault="00967CD9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Слайд№ </w:t>
      </w:r>
      <w:r w:rsidR="000A38DA">
        <w:rPr>
          <w:sz w:val="28"/>
          <w:szCs w:val="28"/>
        </w:rPr>
        <w:t>1</w:t>
      </w:r>
    </w:p>
    <w:p w:rsidR="00967CD9" w:rsidRPr="000D5373" w:rsidRDefault="00967CD9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комитет профсоюза, постоянная комиссия  по кадровой политике и работе с молодежью, аналогичные комиссии при профкомах  стараются закрепить в региональных  соглашениях , коллективных договорах  - социальные гарантии для молодежи, положение о том ,что продвижение по службе  молодых специалистов производится администрацией с учетом мнения профсоюзных органов  и результатов деятельности молодых работников  на общественной профсоюзной работе.  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Профсоюзные организации в своих коллективных договорах стараются отразить вопросы молодежной политики – отдельным разделом.  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везде это удается, тем не менее такие разделы и статьи прописаны и выполн</w:t>
      </w:r>
      <w:r w:rsidR="007F2159">
        <w:rPr>
          <w:sz w:val="28"/>
          <w:szCs w:val="28"/>
        </w:rPr>
        <w:t xml:space="preserve">яются коллективными договорами </w:t>
      </w:r>
      <w:r>
        <w:rPr>
          <w:sz w:val="28"/>
          <w:szCs w:val="28"/>
        </w:rPr>
        <w:t xml:space="preserve"> Алтайкрайстата, УФСИН</w:t>
      </w:r>
      <w:r w:rsidR="007F2159">
        <w:rPr>
          <w:sz w:val="28"/>
          <w:szCs w:val="28"/>
        </w:rPr>
        <w:t xml:space="preserve">, России по </w:t>
      </w:r>
      <w:r w:rsidR="007F2159">
        <w:rPr>
          <w:sz w:val="28"/>
          <w:szCs w:val="28"/>
        </w:rPr>
        <w:lastRenderedPageBreak/>
        <w:t>Алтайскому краю,</w:t>
      </w:r>
      <w:r>
        <w:rPr>
          <w:sz w:val="28"/>
          <w:szCs w:val="28"/>
        </w:rPr>
        <w:t xml:space="preserve"> Управление Архивного дела </w:t>
      </w:r>
      <w:r w:rsidR="007F2159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 xml:space="preserve"> края, </w:t>
      </w:r>
      <w:r w:rsidR="007F2159">
        <w:rPr>
          <w:sz w:val="28"/>
          <w:szCs w:val="28"/>
        </w:rPr>
        <w:t xml:space="preserve">Алтайского краевого Законодательного Собрания, Администрации города Бийска, города Барнаула , Барнаульского протезно-ортопедического предприятия </w:t>
      </w:r>
      <w:r w:rsidR="00C33B85">
        <w:rPr>
          <w:sz w:val="28"/>
          <w:szCs w:val="28"/>
        </w:rPr>
        <w:t xml:space="preserve">, </w:t>
      </w:r>
      <w:r w:rsidR="00420363">
        <w:rPr>
          <w:sz w:val="28"/>
          <w:szCs w:val="28"/>
        </w:rPr>
        <w:t>Управление Росреестра по Алтайскому краю</w:t>
      </w:r>
      <w:r w:rsidR="001442C7">
        <w:rPr>
          <w:sz w:val="28"/>
          <w:szCs w:val="28"/>
        </w:rPr>
        <w:t>, Управлении Пенсионного фонда по г.Барнаулу Алтайского края.</w:t>
      </w:r>
      <w:r>
        <w:rPr>
          <w:sz w:val="28"/>
          <w:szCs w:val="28"/>
        </w:rPr>
        <w:t xml:space="preserve">. </w:t>
      </w:r>
    </w:p>
    <w:p w:rsidR="00C33B85" w:rsidRDefault="00C33B8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Алтайская краевая организация профсоюза в соответствии с планом работы краевой организации ежегодно  проводит целенаправленное обучение профактива.</w:t>
      </w:r>
      <w:r w:rsidR="000A38DA">
        <w:rPr>
          <w:sz w:val="28"/>
          <w:szCs w:val="28"/>
        </w:rPr>
        <w:t xml:space="preserve">                                                                  Слайд № 4</w:t>
      </w:r>
    </w:p>
    <w:p w:rsidR="00C33B85" w:rsidRDefault="00C33B8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ежегодными планами обучения профсоюзных кадров и актива в краевой организации Профсоюза проводятся семинары-совещания для председателей первичных профсоюзных организаций, на которых рассматриваются вопросы:</w:t>
      </w:r>
    </w:p>
    <w:p w:rsidR="00C33B85" w:rsidRDefault="00C33B8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Роль коллективного договора в регулировании социально-трудовых отношений.</w:t>
      </w:r>
    </w:p>
    <w:p w:rsidR="00C33B85" w:rsidRDefault="00C33B8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-Актуальные вопросы  оформления и заключения трудового договора.</w:t>
      </w:r>
    </w:p>
    <w:p w:rsidR="00C33B85" w:rsidRDefault="00C33B85" w:rsidP="00C0605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-Вопросы охраны труда.</w:t>
      </w:r>
    </w:p>
    <w:p w:rsidR="00C33B85" w:rsidRDefault="00C33B85" w:rsidP="00C0605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-Учет мотивированного мнения.</w:t>
      </w:r>
    </w:p>
    <w:p w:rsidR="00C33B85" w:rsidRPr="00FC5E6A" w:rsidRDefault="00C33B85" w:rsidP="00C0605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Информационная работа в первичной профсоюзной организации.</w:t>
      </w:r>
    </w:p>
    <w:p w:rsidR="00C33B85" w:rsidRDefault="00C33B85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Краевой комитет профсоюза проводит  совместные  выездные  зональные семинары  с   Алтайским крайсовпрофом , в которых принимают участие наши  профсоюзные активисты. </w:t>
      </w:r>
    </w:p>
    <w:p w:rsidR="00994B7C" w:rsidRDefault="007864DD" w:rsidP="00C06059">
      <w:pPr>
        <w:spacing w:line="360" w:lineRule="auto"/>
        <w:ind w:left="283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5" o:spid="_x0000_s1029" type="#_x0000_t202" style="position:absolute;left:0;text-align:left;margin-left:393.7pt;margin-top:7.25pt;width:68.95pt;height:21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rRKgIAAFcEAAAOAAAAZHJzL2Uyb0RvYy54bWysVMtu2zAQvBfoPxC817JV20kEy0Hq1EWB&#10;9AEk/QCKoiSiJJclaUvu12dJ2a6RFj0U1YHgYzmcndnV6nbQiuyF8xJMSWeTKSXCcKilaUv67Wn7&#10;5poSH5ipmQIjSnoQnt6uX79a9bYQOXSgauEIghhf9LakXQi2yDLPO6GZn4AVBg8bcJoFXLo2qx3r&#10;EV2rLJ9Ol1kPrrYOuPAed+/HQ7pO+E0jePjSNF4EokqK3EIaXRqrOGbrFStax2wn+ZEG+wcWmkmD&#10;j56h7llgZOfkb1BacgcemjDhoDNoGslFygGzmU1fZPPYMStSLiiOt2eZ/P+D5Z/3Xx2RNXqXU2KY&#10;Ro+exBDIOxjIIsrTW19g1KPFuDDgNoamVL19AP7dEwObjplW3DkHfSdYjfRm8WZ2cXXE8RGk6j9B&#10;jc+wXYAENDROR+1QDYLoaNPhbE2kwnHz+mqxXC4o4XiUXy3zPHHLWHG6bJ0PHwRoEicldeh8Amf7&#10;Bx8iGVacQuJbHpSst1KptHBttVGO7BlWyTZ9if+LMGVIX9KbBb79d4hp+v4EoWXAcldSY0bnIFZE&#10;1d6bOhVjYFKNc6SszFHGqNyoYRiqIRn29uROBfUBdXUwVjd2I046cD8p6bGyS+p/7JgTlKiPBr25&#10;mc3nsRXSYr64ynHhLk+qyxNmOEKVNFAyTjdhbJ+ddbLt8KVTNdyhn1uZtI7Gj6yO9LF6kwXHTovt&#10;cblOUb/+B+tnAAAA//8DAFBLAwQUAAYACAAAACEAhCi7fd4AAAAJAQAADwAAAGRycy9kb3ducmV2&#10;LnhtbEyPQU/CQBCF7yT+h82YeCGyFViotVuiJJw4UfG+dMe2sTtbuwuUf+940uPkfXnvm3wzuk5c&#10;cAitJw1PswQEUuVtS7WG4/vuMQURoiFrOk+o4YYBNsXdJDeZ9Vc64KWMteASCpnR0MTYZ1KGqkFn&#10;wsz3SJx9+sGZyOdQSzuYK5e7Ts6TZCWdaYkXGtPjtsHqqzw7DavvcjHdf9gpHW67t6Fyym6PSuuH&#10;+/H1BUTEMf7B8KvP6lCw08mfyQbRaVin6yWjHCwVCAae52oB4qRBpQnIIpf/Pyh+AAAA//8DAFBL&#10;AQItABQABgAIAAAAIQC2gziS/gAAAOEBAAATAAAAAAAAAAAAAAAAAAAAAABbQ29udGVudF9UeXBl&#10;c10ueG1sUEsBAi0AFAAGAAgAAAAhADj9If/WAAAAlAEAAAsAAAAAAAAAAAAAAAAALwEAAF9yZWxz&#10;Ly5yZWxzUEsBAi0AFAAGAAgAAAAhAIwlOtEqAgAAVwQAAA4AAAAAAAAAAAAAAAAALgIAAGRycy9l&#10;Mm9Eb2MueG1sUEsBAi0AFAAGAAgAAAAhAIQou33eAAAACQEAAA8AAAAAAAAAAAAAAAAAhAQAAGRy&#10;cy9kb3ducmV2LnhtbFBLBQYAAAAABAAEAPMAAACPBQAAAAA=&#10;">
            <v:textbox style="mso-fit-shape-to-text:t">
              <w:txbxContent>
                <w:p w:rsidR="000A38DA" w:rsidRDefault="000A38DA" w:rsidP="00994B7C">
                  <w:r>
                    <w:t>Слайд №5</w:t>
                  </w:r>
                </w:p>
              </w:txbxContent>
            </v:textbox>
          </v:shape>
        </w:pict>
      </w:r>
    </w:p>
    <w:p w:rsidR="00994B7C" w:rsidRDefault="00994B7C" w:rsidP="00C06059">
      <w:pPr>
        <w:spacing w:line="360" w:lineRule="auto"/>
        <w:ind w:left="2832"/>
        <w:jc w:val="both"/>
        <w:rPr>
          <w:b/>
          <w:sz w:val="28"/>
          <w:szCs w:val="28"/>
        </w:rPr>
      </w:pPr>
    </w:p>
    <w:p w:rsidR="00720483" w:rsidRDefault="00720483" w:rsidP="00C06059">
      <w:pPr>
        <w:spacing w:line="360" w:lineRule="auto"/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Правозащитная работа:</w:t>
      </w:r>
    </w:p>
    <w:p w:rsidR="00720483" w:rsidRDefault="00720483" w:rsidP="00C06059">
      <w:pPr>
        <w:spacing w:line="360" w:lineRule="auto"/>
        <w:ind w:left="10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C33B85">
        <w:rPr>
          <w:sz w:val="28"/>
          <w:szCs w:val="28"/>
        </w:rPr>
        <w:t>Таблица</w:t>
      </w:r>
    </w:p>
    <w:p w:rsidR="00720483" w:rsidRDefault="00720483" w:rsidP="00C06059">
      <w:pPr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Оказана правова</w:t>
      </w:r>
      <w:r w:rsidR="00C33B85">
        <w:rPr>
          <w:sz w:val="28"/>
          <w:szCs w:val="28"/>
        </w:rPr>
        <w:t>я помощь членам профсоюза в 2015</w:t>
      </w:r>
      <w:r>
        <w:rPr>
          <w:sz w:val="28"/>
          <w:szCs w:val="28"/>
        </w:rPr>
        <w:t>-201</w:t>
      </w:r>
      <w:r w:rsidR="00C33B85">
        <w:rPr>
          <w:sz w:val="28"/>
          <w:szCs w:val="28"/>
        </w:rPr>
        <w:t>9</w:t>
      </w:r>
      <w:r>
        <w:rPr>
          <w:sz w:val="28"/>
          <w:szCs w:val="28"/>
        </w:rPr>
        <w:t>г.г.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855"/>
        <w:gridCol w:w="987"/>
        <w:gridCol w:w="993"/>
        <w:gridCol w:w="1134"/>
        <w:gridCol w:w="1134"/>
      </w:tblGrid>
      <w:tr w:rsidR="00720483" w:rsidRPr="005E3485" w:rsidTr="002E45A1">
        <w:tc>
          <w:tcPr>
            <w:tcW w:w="3828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 w:rsidRPr="006C0F0D">
              <w:t>Наименование</w:t>
            </w:r>
          </w:p>
        </w:tc>
        <w:tc>
          <w:tcPr>
            <w:tcW w:w="855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 w:rsidRPr="006C0F0D">
              <w:t>201</w:t>
            </w:r>
            <w:r w:rsidR="00C33B85">
              <w:t>5</w:t>
            </w:r>
            <w:r w:rsidRPr="006C0F0D">
              <w:t>г.</w:t>
            </w:r>
          </w:p>
        </w:tc>
        <w:tc>
          <w:tcPr>
            <w:tcW w:w="987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 w:rsidRPr="006C0F0D">
              <w:t>201</w:t>
            </w:r>
            <w:r w:rsidR="00C33B85">
              <w:t>6</w:t>
            </w:r>
            <w:r w:rsidRPr="006C0F0D">
              <w:t>г.</w:t>
            </w:r>
          </w:p>
        </w:tc>
        <w:tc>
          <w:tcPr>
            <w:tcW w:w="993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 w:rsidRPr="006C0F0D">
              <w:t>201</w:t>
            </w:r>
            <w:r w:rsidR="00C33B85">
              <w:t>7</w:t>
            </w:r>
            <w:r w:rsidRPr="006C0F0D">
              <w:t>г.</w:t>
            </w:r>
          </w:p>
        </w:tc>
        <w:tc>
          <w:tcPr>
            <w:tcW w:w="1134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 w:rsidRPr="006C0F0D">
              <w:t>201</w:t>
            </w:r>
            <w:r w:rsidR="00C33B85">
              <w:t>8</w:t>
            </w:r>
            <w:r w:rsidRPr="006C0F0D">
              <w:t>г.</w:t>
            </w:r>
          </w:p>
        </w:tc>
        <w:tc>
          <w:tcPr>
            <w:tcW w:w="1134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201</w:t>
            </w:r>
            <w:r w:rsidR="00C33B85">
              <w:t>9</w:t>
            </w:r>
            <w:r>
              <w:t>г.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C06059">
            <w:pPr>
              <w:spacing w:line="360" w:lineRule="auto"/>
            </w:pPr>
            <w:r w:rsidRPr="006C0F0D">
              <w:t>Оказана правовая помощь</w:t>
            </w:r>
            <w:r>
              <w:t xml:space="preserve"> всего:</w:t>
            </w:r>
          </w:p>
        </w:tc>
        <w:tc>
          <w:tcPr>
            <w:tcW w:w="855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163</w:t>
            </w:r>
          </w:p>
        </w:tc>
        <w:tc>
          <w:tcPr>
            <w:tcW w:w="987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165</w:t>
            </w:r>
          </w:p>
        </w:tc>
        <w:tc>
          <w:tcPr>
            <w:tcW w:w="993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149</w:t>
            </w:r>
          </w:p>
        </w:tc>
        <w:tc>
          <w:tcPr>
            <w:tcW w:w="1134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130</w:t>
            </w:r>
          </w:p>
        </w:tc>
        <w:tc>
          <w:tcPr>
            <w:tcW w:w="1134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121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C06059">
            <w:pPr>
              <w:spacing w:line="360" w:lineRule="auto"/>
            </w:pPr>
            <w:r>
              <w:t>В разработке колдоговоров, соглашений</w:t>
            </w:r>
          </w:p>
        </w:tc>
        <w:tc>
          <w:tcPr>
            <w:tcW w:w="855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151</w:t>
            </w:r>
          </w:p>
        </w:tc>
        <w:tc>
          <w:tcPr>
            <w:tcW w:w="987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103</w:t>
            </w:r>
          </w:p>
        </w:tc>
        <w:tc>
          <w:tcPr>
            <w:tcW w:w="993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89</w:t>
            </w:r>
          </w:p>
        </w:tc>
        <w:tc>
          <w:tcPr>
            <w:tcW w:w="1134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102</w:t>
            </w:r>
          </w:p>
        </w:tc>
        <w:tc>
          <w:tcPr>
            <w:tcW w:w="1134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97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C06059">
            <w:pPr>
              <w:spacing w:line="360" w:lineRule="auto"/>
            </w:pPr>
            <w:r>
              <w:t>В оформлении документов в суды</w:t>
            </w:r>
          </w:p>
        </w:tc>
        <w:tc>
          <w:tcPr>
            <w:tcW w:w="855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987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93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15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C06059">
            <w:pPr>
              <w:spacing w:line="360" w:lineRule="auto"/>
            </w:pPr>
            <w:r>
              <w:lastRenderedPageBreak/>
              <w:t>Рассмотрено жалоб и других обращений</w:t>
            </w:r>
          </w:p>
        </w:tc>
        <w:tc>
          <w:tcPr>
            <w:tcW w:w="855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987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993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1134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28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Принято на личном приеме</w:t>
            </w:r>
          </w:p>
        </w:tc>
        <w:tc>
          <w:tcPr>
            <w:tcW w:w="855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415</w:t>
            </w:r>
          </w:p>
        </w:tc>
        <w:tc>
          <w:tcPr>
            <w:tcW w:w="987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315</w:t>
            </w:r>
          </w:p>
        </w:tc>
        <w:tc>
          <w:tcPr>
            <w:tcW w:w="993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401</w:t>
            </w:r>
          </w:p>
        </w:tc>
        <w:tc>
          <w:tcPr>
            <w:tcW w:w="1134" w:type="dxa"/>
          </w:tcPr>
          <w:p w:rsidR="00720483" w:rsidRPr="006C0F0D" w:rsidRDefault="00720483" w:rsidP="00C06059">
            <w:pPr>
              <w:spacing w:line="360" w:lineRule="auto"/>
              <w:jc w:val="both"/>
            </w:pPr>
            <w:r>
              <w:t>529</w:t>
            </w:r>
          </w:p>
        </w:tc>
        <w:tc>
          <w:tcPr>
            <w:tcW w:w="1134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410</w:t>
            </w:r>
          </w:p>
        </w:tc>
      </w:tr>
      <w:tr w:rsidR="00720483" w:rsidRPr="005E3485" w:rsidTr="002E45A1">
        <w:trPr>
          <w:trHeight w:val="979"/>
        </w:trPr>
        <w:tc>
          <w:tcPr>
            <w:tcW w:w="3828" w:type="dxa"/>
          </w:tcPr>
          <w:p w:rsidR="00720483" w:rsidRPr="006C0F0D" w:rsidRDefault="00720483" w:rsidP="00C06059">
            <w:pPr>
              <w:spacing w:line="360" w:lineRule="auto"/>
            </w:pPr>
            <w:r w:rsidRPr="006C0F0D">
              <w:t xml:space="preserve">Экономическая эффективность </w:t>
            </w:r>
            <w:r>
              <w:t xml:space="preserve"> от всех форм правозащитной работы в млн.рублях </w:t>
            </w:r>
          </w:p>
          <w:p w:rsidR="00720483" w:rsidRDefault="00720483" w:rsidP="00C06059">
            <w:pPr>
              <w:spacing w:line="360" w:lineRule="auto"/>
              <w:jc w:val="both"/>
            </w:pPr>
          </w:p>
        </w:tc>
        <w:tc>
          <w:tcPr>
            <w:tcW w:w="855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2,5</w:t>
            </w:r>
          </w:p>
        </w:tc>
        <w:tc>
          <w:tcPr>
            <w:tcW w:w="987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12,4</w:t>
            </w:r>
          </w:p>
        </w:tc>
        <w:tc>
          <w:tcPr>
            <w:tcW w:w="993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15,1</w:t>
            </w:r>
          </w:p>
        </w:tc>
        <w:tc>
          <w:tcPr>
            <w:tcW w:w="1134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23,0</w:t>
            </w:r>
          </w:p>
        </w:tc>
        <w:tc>
          <w:tcPr>
            <w:tcW w:w="1134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32,2</w:t>
            </w:r>
          </w:p>
        </w:tc>
      </w:tr>
    </w:tbl>
    <w:p w:rsidR="00C33B85" w:rsidRDefault="00C33B8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363" w:rsidRDefault="00C33B8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Уважаемые коллеги!</w:t>
      </w:r>
    </w:p>
    <w:p w:rsidR="00420363" w:rsidRPr="00C70E25" w:rsidRDefault="00420363" w:rsidP="00C06059">
      <w:pPr>
        <w:spacing w:line="360" w:lineRule="auto"/>
        <w:ind w:firstLine="708"/>
        <w:rPr>
          <w:b/>
          <w:sz w:val="28"/>
          <w:szCs w:val="28"/>
        </w:rPr>
      </w:pPr>
      <w:r w:rsidRPr="00C70E25">
        <w:rPr>
          <w:b/>
          <w:sz w:val="28"/>
          <w:szCs w:val="28"/>
        </w:rPr>
        <w:t>В соответствии с пунктом  2.2.2. Программы действий Профсоюза по защите социально-трудовых прав и законных интересов членов Профсоюза в 201</w:t>
      </w:r>
      <w:r w:rsidR="00443CF0">
        <w:rPr>
          <w:b/>
          <w:sz w:val="28"/>
          <w:szCs w:val="28"/>
        </w:rPr>
        <w:t>5-2020</w:t>
      </w:r>
      <w:r w:rsidRPr="00C70E25">
        <w:rPr>
          <w:b/>
          <w:sz w:val="28"/>
          <w:szCs w:val="28"/>
        </w:rPr>
        <w:t xml:space="preserve"> годах комитетом Алтайской краевой организации создана и действует постоянная комиссия по правозащитной работе, внештатная правовая инспекция труда. По мимо этого, краевой комитет в течение многих лет активно взаимодействует на основании соглашений о сотрудничестве с Государственной инспекцией труда в Алтайском крае, Прокуратурой Алтайского края, Управлением Алтайского края по труду и занятости населения.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Правозащитная работа в Алтайской краевой организации осуществляется непосредственно председателем, заместителем председателя</w:t>
      </w:r>
      <w:r>
        <w:rPr>
          <w:sz w:val="28"/>
          <w:szCs w:val="28"/>
        </w:rPr>
        <w:t>-правовым инспектором труда Профсоюза</w:t>
      </w:r>
      <w:r w:rsidRPr="00570F01">
        <w:rPr>
          <w:sz w:val="28"/>
          <w:szCs w:val="28"/>
        </w:rPr>
        <w:t xml:space="preserve">, постоянной комиссией крайкома  (в составе комиссии </w:t>
      </w:r>
      <w:r>
        <w:rPr>
          <w:sz w:val="28"/>
          <w:szCs w:val="28"/>
        </w:rPr>
        <w:t>два члена президиума,  юрист)</w:t>
      </w:r>
      <w:r w:rsidRPr="00570F01">
        <w:rPr>
          <w:sz w:val="28"/>
          <w:szCs w:val="28"/>
        </w:rPr>
        <w:t>, председателями структурных подразделений  профсоюза, членами внештатной правовой комиссии.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70F01">
        <w:rPr>
          <w:rFonts w:eastAsia="Calibri"/>
          <w:sz w:val="28"/>
          <w:szCs w:val="28"/>
        </w:rPr>
        <w:t xml:space="preserve">Комиссия под представительством </w:t>
      </w:r>
      <w:r>
        <w:rPr>
          <w:rFonts w:eastAsia="Calibri"/>
          <w:sz w:val="28"/>
          <w:szCs w:val="28"/>
        </w:rPr>
        <w:t>заместителя председателя-</w:t>
      </w:r>
      <w:r w:rsidRPr="00570F01">
        <w:rPr>
          <w:rFonts w:eastAsia="Calibri"/>
          <w:sz w:val="28"/>
          <w:szCs w:val="28"/>
        </w:rPr>
        <w:t>правого инспектора труда крайкома осуществляет работу по следующим основным направлениям: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70F01">
        <w:rPr>
          <w:rFonts w:eastAsia="Calibri"/>
          <w:sz w:val="28"/>
          <w:szCs w:val="28"/>
        </w:rPr>
        <w:t>- правовая экспертиза проектов нормативно - правовых актов, затрагивающих социально-трудовые права и интересы членов Профсоюза;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70F01">
        <w:rPr>
          <w:rFonts w:eastAsia="Calibri"/>
          <w:sz w:val="28"/>
          <w:szCs w:val="28"/>
        </w:rPr>
        <w:t>- проведение проверок соблюдения работодателями трудовых прав  работников;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lastRenderedPageBreak/>
        <w:t xml:space="preserve">- разработка проектов коллективных договоров, изменений и дополнений, приложений к ним, а также отраслевых и территориальных соглашений, иных проектов нормативных актов в сфере труда, </w:t>
      </w:r>
      <w:r>
        <w:rPr>
          <w:sz w:val="28"/>
          <w:szCs w:val="28"/>
        </w:rPr>
        <w:t>в</w:t>
      </w:r>
      <w:r w:rsidRPr="00570F01">
        <w:rPr>
          <w:sz w:val="28"/>
          <w:szCs w:val="28"/>
        </w:rPr>
        <w:t xml:space="preserve"> составе рабочих групп;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оказания правовой помощи первичным профсоюзным организациям при разработке коллективных договоров и соглашений, участие в договорном регулировании социально-трудовых отношений в рамках социального партнерства;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-контроль выполнения сторонами коллективных договоров и региональных отраслевых соглашений, принятых на себя обязательств;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70F01">
        <w:rPr>
          <w:rFonts w:eastAsia="Calibri"/>
          <w:sz w:val="28"/>
          <w:szCs w:val="28"/>
        </w:rPr>
        <w:t>- досудебная и судебная защита нарушенных прав;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70F01">
        <w:rPr>
          <w:rFonts w:eastAsia="Calibri"/>
          <w:sz w:val="28"/>
          <w:szCs w:val="28"/>
        </w:rPr>
        <w:t>- консультативная и разъяснительная деятельность.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70F01">
        <w:rPr>
          <w:rFonts w:eastAsia="Calibri"/>
          <w:sz w:val="28"/>
          <w:szCs w:val="28"/>
        </w:rPr>
        <w:t xml:space="preserve">Краевая организация оперативно реагирует на каждое обращение членов профсоюза, привлекает специалистов, органы краевой и муниципальной власти, выезжает на территории, проводит консультации, всячески </w:t>
      </w:r>
      <w:r>
        <w:rPr>
          <w:rFonts w:eastAsia="Calibri"/>
          <w:sz w:val="28"/>
          <w:szCs w:val="28"/>
        </w:rPr>
        <w:t>оказывает</w:t>
      </w:r>
      <w:r w:rsidRPr="00570F01">
        <w:rPr>
          <w:rFonts w:eastAsia="Calibri"/>
          <w:sz w:val="28"/>
          <w:szCs w:val="28"/>
        </w:rPr>
        <w:t xml:space="preserve"> содействие и помощь.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70F01">
        <w:rPr>
          <w:rFonts w:eastAsia="Calibri"/>
          <w:sz w:val="28"/>
          <w:szCs w:val="28"/>
        </w:rPr>
        <w:t>Эффективны и значимы для членов профсоюза индивидуальные формы работы, такие как консультации, подготовка документов, разъяснений, рекомендаций  и судебная защита.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570F01">
        <w:rPr>
          <w:rFonts w:eastAsia="Calibri"/>
          <w:sz w:val="28"/>
          <w:szCs w:val="28"/>
        </w:rPr>
        <w:t xml:space="preserve">Важнейшим направлением правозащитной работы остается профсоюзный контроль за соблюдением работодателями трудового законодательства. 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 xml:space="preserve">Основными видами нарушений трудовых прав членов профсоюза (кроме обращений по заработной плате) явились: </w:t>
      </w:r>
    </w:p>
    <w:p w:rsidR="00443CF0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изменении существенных условий труда;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изменении норм труда;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дополнительных выплатах предусмотренных локальными нормативно-правовыми актами;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процедуре ведения коллективных переговоров;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</w:t>
      </w:r>
      <w:r>
        <w:rPr>
          <w:sz w:val="28"/>
          <w:szCs w:val="28"/>
        </w:rPr>
        <w:t>б</w:t>
      </w:r>
      <w:r w:rsidRPr="00570F01">
        <w:rPr>
          <w:sz w:val="28"/>
          <w:szCs w:val="28"/>
        </w:rPr>
        <w:t xml:space="preserve"> изменении должностных обязанностей, должностных инструкций;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незаконном наложении дисциплинарных взысканий;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об увольнении за прогулы;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lastRenderedPageBreak/>
        <w:t>- о законности предоставления дополнительных отпусков, предусмотренных локальными нормативно-правовыми актами;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материальном стимулировании при расчете отпускных;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назначении пенсии по старости¸ льготной пенсии;</w:t>
      </w:r>
    </w:p>
    <w:p w:rsidR="00443CF0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процедуре сокращения численности или штата работников;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процедуре ликвидации организации;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тарификации сотрудников;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совместительстве (внутреннем и внешнем), расширении зон обслуживания;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порядке  проведении служебных проверок;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- о предоставлении оплачиваемого ученического отпуска;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В ходе проведения проверок по обращениям, оказывается практическая помощь, даются письменные и устные  ответы  и разъяснения по применению законодательства о труд</w:t>
      </w:r>
      <w:r>
        <w:rPr>
          <w:sz w:val="28"/>
          <w:szCs w:val="28"/>
        </w:rPr>
        <w:t>е работникам - членам профсоюза.</w:t>
      </w:r>
      <w:r w:rsidRPr="00065B34">
        <w:rPr>
          <w:sz w:val="28"/>
          <w:szCs w:val="28"/>
        </w:rPr>
        <w:t xml:space="preserve"> </w:t>
      </w:r>
      <w:r w:rsidRPr="00570F01">
        <w:rPr>
          <w:sz w:val="28"/>
          <w:szCs w:val="28"/>
        </w:rPr>
        <w:t xml:space="preserve">Руководителям организаций  направляются  письма и  представления об устранении выявленных нарушений трудового законодательства. 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Наряду с вопросами, возникающими в сфере трудовых правоотношений,</w:t>
      </w:r>
      <w:r w:rsidRPr="0057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членов профсоюза поступают вопросы  </w:t>
      </w:r>
      <w:r w:rsidRPr="00570F01">
        <w:rPr>
          <w:sz w:val="28"/>
          <w:szCs w:val="28"/>
        </w:rPr>
        <w:t>гражданско-правов</w:t>
      </w:r>
      <w:r>
        <w:rPr>
          <w:sz w:val="28"/>
          <w:szCs w:val="28"/>
        </w:rPr>
        <w:t>ого характера (такие как, вопросы в сфере имущественных отношений, возмездного оказания услуг, наследственных прав и др.), на которые получают квалифицированную юридическую помощь</w:t>
      </w:r>
      <w:r w:rsidRPr="00570F01">
        <w:rPr>
          <w:sz w:val="28"/>
          <w:szCs w:val="28"/>
        </w:rPr>
        <w:t xml:space="preserve"> (ФГУП «ОХРАНА» РОСГВАРДИЯ  ЦООП СФО,</w:t>
      </w:r>
      <w:r>
        <w:rPr>
          <w:sz w:val="28"/>
          <w:szCs w:val="28"/>
        </w:rPr>
        <w:t xml:space="preserve"> </w:t>
      </w:r>
      <w:r w:rsidRPr="00570F01">
        <w:rPr>
          <w:sz w:val="28"/>
          <w:szCs w:val="28"/>
        </w:rPr>
        <w:t xml:space="preserve"> КГКУ «Государственный архив Алтайского края»</w:t>
      </w:r>
      <w:r>
        <w:rPr>
          <w:sz w:val="28"/>
          <w:szCs w:val="28"/>
        </w:rPr>
        <w:t xml:space="preserve">, </w:t>
      </w:r>
      <w:r w:rsidRPr="00570F01">
        <w:rPr>
          <w:sz w:val="28"/>
          <w:szCs w:val="28"/>
        </w:rPr>
        <w:t>«Центр занятости г. Барнаула»</w:t>
      </w:r>
      <w:r>
        <w:rPr>
          <w:sz w:val="28"/>
          <w:szCs w:val="28"/>
        </w:rPr>
        <w:t>, Администрация г. Барнаула, Барнаульский филиал ФГУП Московского протезно-ортопедического предприятия Минтруда России,  и др.</w:t>
      </w:r>
      <w:r w:rsidRPr="00570F01">
        <w:rPr>
          <w:sz w:val="28"/>
          <w:szCs w:val="28"/>
        </w:rPr>
        <w:t>).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 xml:space="preserve">Значительное место в работе краевой организации Профсоюза занимает работа по оказанию помощи в составлении документов правового характера по социально-трудовым вопросам, по защите прав членов профсоюза, а также подготовка и оформление документов в суды. Ведется активная работа по личному приему, рассмотрению письменных обращений и оказанию практической помощи членам профсоюза. </w:t>
      </w:r>
    </w:p>
    <w:p w:rsidR="00443CF0" w:rsidRPr="005E1523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E1523">
        <w:rPr>
          <w:sz w:val="28"/>
          <w:szCs w:val="28"/>
        </w:rPr>
        <w:lastRenderedPageBreak/>
        <w:t>Актуальным в 2019 году остался вопрос по процедуре увольнения в связи с сокращением численности или штата работников, а также при ликвидации организации. В 2019 году продолжалось сокращение гражданских служащих и работников государственных учреждений. Практически все кадровые работники  организаций начинали данную процедуру с нарушениями трудового законодательства. В связи с тем, что вышеуказанн</w:t>
      </w:r>
      <w:r>
        <w:rPr>
          <w:sz w:val="28"/>
          <w:szCs w:val="28"/>
        </w:rPr>
        <w:t>ые</w:t>
      </w:r>
      <w:r w:rsidRPr="005E1523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5E1523">
        <w:rPr>
          <w:sz w:val="28"/>
          <w:szCs w:val="28"/>
        </w:rPr>
        <w:t xml:space="preserve"> увольнения нос</w:t>
      </w:r>
      <w:r>
        <w:rPr>
          <w:sz w:val="28"/>
          <w:szCs w:val="28"/>
        </w:rPr>
        <w:t>я</w:t>
      </w:r>
      <w:r w:rsidRPr="005E1523">
        <w:rPr>
          <w:sz w:val="28"/>
          <w:szCs w:val="28"/>
        </w:rPr>
        <w:t>т конфликтный характер, вызывает социальную напряженность, в трудовых коллективах была проведена большая разъяснительная работа по процедуре увольнения, а также о гарантиях при увольнении государственных служащих и наемных работников государственных учреждений, что в свою очередь позволило избежать обращений в суд и урегулировать конфликты мирным путем. Так, в Главном управлении МЧС России по Алтайскому краю в связи ликвидацией ряда структурных подразделений, в декабре 2019 г. с  работниками - членами профсоюза 50 ПСЧ ФПС ГПС ФКУ « 7 отряд ФПС по Алтайскому краю», были расторгнуты трудовые договора по п.1 ст.81 ТК РФ. Председатель первичной профсоюзной организации 50 ПСЧ ФПС ГПС ФКУ « 7 отряд ФПС по Алтайскому краю» обратился в краевую организацию Профсоюза за юридической помощью, дабы не были нарушены права членов профсоюза в данном процессе. Благодаря конструктивному диалогу и слаженной работе крайкома Профсоюза и руководства Главного управления МЧС России по Алтайскому краю, многие члены Профсоюза были устроены в друг</w:t>
      </w:r>
      <w:r>
        <w:rPr>
          <w:sz w:val="28"/>
          <w:szCs w:val="28"/>
        </w:rPr>
        <w:t>и</w:t>
      </w:r>
      <w:r w:rsidRPr="005E1523">
        <w:rPr>
          <w:sz w:val="28"/>
          <w:szCs w:val="28"/>
        </w:rPr>
        <w:t>е структурные подразделения Управления, сохранив при этом первичную профсоюзную организацию.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0F01">
        <w:rPr>
          <w:sz w:val="28"/>
          <w:szCs w:val="28"/>
        </w:rPr>
        <w:t>Значительное количество обращений поступило о нарушении прав первичных профсоюзных организаций, на контроль за соблюдением трудового законодательства и иных нормативных правовых актов, содержащих нормы трудового права, при чем в одних и тех же организациях неоднократно</w:t>
      </w:r>
      <w:r>
        <w:rPr>
          <w:sz w:val="28"/>
          <w:szCs w:val="28"/>
        </w:rPr>
        <w:t>. Чаще всего работодатели принимали локальные нормативно-правовые акты и пытались  внести изменения в коллективные договора, без учета мнения, профсоюзной организации</w:t>
      </w:r>
      <w:r w:rsidRPr="00570F0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Поисково-спасательный отряд ККУ Управления по </w:t>
      </w:r>
      <w:r>
        <w:rPr>
          <w:sz w:val="28"/>
          <w:szCs w:val="28"/>
        </w:rPr>
        <w:lastRenderedPageBreak/>
        <w:t>обеспечению мероприятий в области гражданской обороны</w:t>
      </w:r>
      <w:r w:rsidRPr="00570F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чрезвычайных ситуаций и пожарной безопасности в Алтайском крае, КГБСУСО «Новичихинский дом-интернат малой вместимости для престарелых и инвалидов», </w:t>
      </w:r>
      <w:r w:rsidRPr="00570F01">
        <w:rPr>
          <w:color w:val="000000"/>
          <w:sz w:val="28"/>
          <w:szCs w:val="28"/>
        </w:rPr>
        <w:t xml:space="preserve"> Барнаульский филиал ФГУП «Московское Протезно-ортопедическое предприятие» Минтруда России,  </w:t>
      </w:r>
      <w:r>
        <w:rPr>
          <w:color w:val="000000"/>
          <w:sz w:val="28"/>
          <w:szCs w:val="28"/>
        </w:rPr>
        <w:t>Комплексный центр г. Барнаула и др.</w:t>
      </w:r>
      <w:r w:rsidRPr="00570F01">
        <w:rPr>
          <w:rFonts w:eastAsia="Calibri"/>
          <w:sz w:val="28"/>
          <w:szCs w:val="28"/>
          <w:lang w:eastAsia="en-US"/>
        </w:rPr>
        <w:t>). В ходе взаимных консультаций, направлении рекомендаций и разъяснений работодатели устраняли выявленные нарушения.</w:t>
      </w:r>
    </w:p>
    <w:p w:rsidR="00443CF0" w:rsidRPr="00570F01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70F01">
        <w:rPr>
          <w:sz w:val="28"/>
          <w:szCs w:val="28"/>
        </w:rPr>
        <w:t xml:space="preserve"> год краевым комитетом Профсоюза было рассмотрено </w:t>
      </w:r>
      <w:r>
        <w:rPr>
          <w:sz w:val="28"/>
          <w:szCs w:val="28"/>
        </w:rPr>
        <w:t>360</w:t>
      </w:r>
      <w:r w:rsidRPr="00570F0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570F01">
        <w:rPr>
          <w:sz w:val="28"/>
          <w:szCs w:val="28"/>
        </w:rPr>
        <w:t xml:space="preserve">.  </w:t>
      </w:r>
    </w:p>
    <w:p w:rsidR="00443CF0" w:rsidRDefault="00443CF0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краевой организации Профсоюза отсутствует штатный технический инспектор, правовой инспектор труда проводит консультации и по вопросам охраны труда, участвует в комиссиях по расследованию несчастных случаев на производстве. Так, в ККУ «УГОЧС и ПБ в Алтайском крае» председателем первичной профсоюзной организации, во время исполнения должностных обязанностей, была получена травма, но работодатель, не признал данный несчастный случай производственным, не провел расследование. Обратившись в крайком, пострадавший получил квалифицированную помощь в составлении соответствующих документов для направления в надзорные инстанции.</w:t>
      </w:r>
    </w:p>
    <w:p w:rsidR="00720483" w:rsidRDefault="00720483" w:rsidP="00C06059">
      <w:pPr>
        <w:tabs>
          <w:tab w:val="left" w:pos="3780"/>
        </w:tabs>
        <w:spacing w:line="360" w:lineRule="auto"/>
        <w:ind w:firstLine="720"/>
        <w:jc w:val="both"/>
        <w:rPr>
          <w:sz w:val="28"/>
          <w:szCs w:val="28"/>
        </w:rPr>
      </w:pPr>
      <w:r w:rsidRPr="00A40B9C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работы </w:t>
      </w:r>
      <w:r w:rsidRPr="00A40B9C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</w:t>
      </w:r>
      <w:r w:rsidRPr="00A40B9C">
        <w:rPr>
          <w:sz w:val="28"/>
          <w:szCs w:val="28"/>
        </w:rPr>
        <w:t xml:space="preserve"> организации и её структурных подразделений показывает, что эффективность правозащитной работы зависит не только </w:t>
      </w:r>
      <w:r>
        <w:rPr>
          <w:sz w:val="28"/>
          <w:szCs w:val="28"/>
        </w:rPr>
        <w:t xml:space="preserve">от </w:t>
      </w:r>
      <w:r w:rsidRPr="00A40B9C">
        <w:rPr>
          <w:sz w:val="28"/>
          <w:szCs w:val="28"/>
        </w:rPr>
        <w:t>юристов, привлекаемых для профессионального правового сопровождения деятельности выборных профо</w:t>
      </w:r>
      <w:r>
        <w:rPr>
          <w:sz w:val="28"/>
          <w:szCs w:val="28"/>
        </w:rPr>
        <w:t>рганов</w:t>
      </w:r>
      <w:r w:rsidRPr="00A40B9C">
        <w:rPr>
          <w:sz w:val="28"/>
          <w:szCs w:val="28"/>
        </w:rPr>
        <w:t xml:space="preserve">, но и от усилий всех структурных подразделений Профсоюза, направленных </w:t>
      </w:r>
      <w:r>
        <w:rPr>
          <w:sz w:val="28"/>
          <w:szCs w:val="28"/>
        </w:rPr>
        <w:t xml:space="preserve"> прежде всего </w:t>
      </w:r>
      <w:r w:rsidRPr="00A40B9C">
        <w:rPr>
          <w:sz w:val="28"/>
          <w:szCs w:val="28"/>
        </w:rPr>
        <w:t>на профилактику правонарушений и разрешении возникающих споров в досудебном порядке.</w:t>
      </w:r>
    </w:p>
    <w:p w:rsidR="00720483" w:rsidRDefault="00720483" w:rsidP="00C06059">
      <w:pPr>
        <w:tabs>
          <w:tab w:val="left" w:pos="3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методы работы позволяют укреплять партнерские взаимоотношения с работодателями, усиливать авторитет краевой организации и параллельно проводить обучение  как членов Профсоюза, так  и специалистов кадровых служб организаций – социальных партнеров.</w:t>
      </w:r>
    </w:p>
    <w:p w:rsidR="00720483" w:rsidRDefault="00967CD9" w:rsidP="00C06059">
      <w:pPr>
        <w:tabs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0483" w:rsidRDefault="00720483" w:rsidP="00C06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показателей результативности работы по защите прав членов профсоюза является экономическая эффективность от всех форм правозащитной работы, которую можно выразить в денежной форме.</w:t>
      </w:r>
    </w:p>
    <w:p w:rsidR="00967CD9" w:rsidRDefault="007864DD" w:rsidP="00C060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64DD">
        <w:rPr>
          <w:noProof/>
          <w:sz w:val="28"/>
          <w:szCs w:val="28"/>
        </w:rPr>
        <w:pict>
          <v:shape id="Text Box 30" o:spid="_x0000_s1030" type="#_x0000_t202" style="position:absolute;left:0;text-align:left;margin-left:394.25pt;margin-top:61.9pt;width:68.95pt;height:21.7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yIKwIAAFgEAAAOAAAAZHJzL2Uyb0RvYy54bWysVNtu2zAMfR+wfxD0vjjxkrQ14hRdugwD&#10;ugvQ7gNoWbaF6TZJiZ19/Sg5SbML9jDMD4IoUYfkOaRXt4OSZM+dF0aXdDaZUsI1M7XQbUm/PG1f&#10;XVPiA+gapNG8pAfu6e365YtVbwuem87ImjuCINoXvS1pF4ItssyzjivwE2O5xsvGOAUBTddmtYMe&#10;0ZXM8ul0mfXG1dYZxr3H0/vxkq4TftNwFj41jeeByJJibiGtLq1VXLP1CorWge0EO6YB/5CFAqEx&#10;6BnqHgKQnRO/QSnBnPGmCRNmVGaaRjCeasBqZtNfqnnswPJUC5Lj7Zkm//9g2cf9Z0dEjdrNKNGg&#10;UKMnPgTyxgzkdeKnt75At0eLjmHAc/RNtXr7YNhXT7TZdKBbfuec6TsONeY3i8xmF0+jIr7wEaTq&#10;P5ga48AumAQ0NE5F8pAOguio0+GsTcyF4eH11WK5XFDC8Cq/Wub5IkWA4vTYOh/ecaNI3JTUofQJ&#10;HPYPPsRkoDi5xFjeSFFvhZTJcG21kY7sAdtkm74j+k9uUpO+pDcLjP13iGn6/gShRMB+l0JhRWcn&#10;KCJrb3WdujGAkOMeU5b6SGNkbuQwDNWQFJvHAJHVytQH5NWZsb1xHHHTGfedkh5bu6T+2w4cp0S+&#10;16jNzWw+j7OQjPniKkfDXd5UlzegGUKVNFAybjdhnJ+ddaLtMNKpG+5Qz61IXD9ndUwf2zdJcBy1&#10;OB+XdvJ6/iGsfwAAAP//AwBQSwMEFAAGAAgAAAAhAOMERzjfAAAACwEAAA8AAABkcnMvZG93bnJl&#10;di54bWxMj0FPg0AQhe8m/ofNmHhp7CIIRWRptElPnor1vmVHILKzyG5b+u8dT/U473158165nu0g&#10;Tjj53pGCx2UEAqlxpqdWwf5j+5CD8EGT0YMjVHBBD+vq9qbUhXFn2uGpDq3gEPKFVtCFMBZS+qZD&#10;q/3SjUjsfbnJ6sDn1Eoz6TOH20HGUZRJq3viD50ecdNh810frYLsp04W759mQbvL9m1qbGo2+1Sp&#10;+7v59QVEwDlcYfirz9Wh4k4HdyTjxaBglecpo2zECW9g4jnOnkAcWMlWCciqlP83VL8AAAD//wMA&#10;UEsBAi0AFAAGAAgAAAAhALaDOJL+AAAA4QEAABMAAAAAAAAAAAAAAAAAAAAAAFtDb250ZW50X1R5&#10;cGVzXS54bWxQSwECLQAUAAYACAAAACEAOP0h/9YAAACUAQAACwAAAAAAAAAAAAAAAAAvAQAAX3Jl&#10;bHMvLnJlbHNQSwECLQAUAAYACAAAACEAJq8ciCsCAABYBAAADgAAAAAAAAAAAAAAAAAuAgAAZHJz&#10;L2Uyb0RvYy54bWxQSwECLQAUAAYACAAAACEA4wRHON8AAAALAQAADwAAAAAAAAAAAAAAAACFBAAA&#10;ZHJzL2Rvd25yZXYueG1sUEsFBgAAAAAEAAQA8wAAAJEFAAAAAA==&#10;">
            <v:textbox style="mso-fit-shape-to-text:t">
              <w:txbxContent>
                <w:p w:rsidR="000A38DA" w:rsidRDefault="000A38DA" w:rsidP="00967CD9">
                  <w:r>
                    <w:t>Слайд №6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 xml:space="preserve">Общий экономический  эффект в Алтайской краевой организации профсоюза  от всех форм правозащитной работы </w:t>
      </w:r>
      <w:r w:rsidR="00443CF0">
        <w:rPr>
          <w:sz w:val="28"/>
          <w:szCs w:val="28"/>
        </w:rPr>
        <w:t xml:space="preserve">за 5 лет  составил </w:t>
      </w:r>
      <w:r w:rsidR="00082ED7">
        <w:rPr>
          <w:sz w:val="28"/>
          <w:szCs w:val="28"/>
        </w:rPr>
        <w:t>более 150 млн.рубелй</w:t>
      </w:r>
    </w:p>
    <w:p w:rsidR="00443CF0" w:rsidRDefault="00443CF0" w:rsidP="00C06059">
      <w:pPr>
        <w:spacing w:line="360" w:lineRule="auto"/>
        <w:ind w:firstLine="708"/>
        <w:jc w:val="both"/>
        <w:rPr>
          <w:sz w:val="28"/>
          <w:szCs w:val="28"/>
        </w:rPr>
      </w:pPr>
    </w:p>
    <w:p w:rsidR="00443CF0" w:rsidRDefault="00443CF0" w:rsidP="00C06059">
      <w:pPr>
        <w:spacing w:line="360" w:lineRule="auto"/>
        <w:ind w:firstLine="708"/>
        <w:jc w:val="both"/>
        <w:rPr>
          <w:sz w:val="28"/>
          <w:szCs w:val="28"/>
        </w:rPr>
      </w:pPr>
    </w:p>
    <w:p w:rsidR="00994B7C" w:rsidRPr="00967CD9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убеждены, что уважительное, равноправное отношение социальных партнеров друг к другу (в первую очередь  руководителя и профкома), совместные профилактические меры от первички до ЦК, принятые  конструктивные решения, дают более  положительные результаты по всем направлениям профсоюзной деятельности, в том числе и по правозащитной работе, чем длительный конфликт и судебные разбирательства. Ну уж если дело до</w:t>
      </w:r>
      <w:r w:rsidR="00967CD9">
        <w:rPr>
          <w:sz w:val="28"/>
          <w:szCs w:val="28"/>
        </w:rPr>
        <w:t>ходит</w:t>
      </w:r>
      <w:r>
        <w:rPr>
          <w:sz w:val="28"/>
          <w:szCs w:val="28"/>
        </w:rPr>
        <w:t xml:space="preserve"> до суда, то члена профсоюза должны защищать профессионалы</w:t>
      </w:r>
      <w:r w:rsidR="00082ED7">
        <w:rPr>
          <w:sz w:val="28"/>
          <w:szCs w:val="28"/>
        </w:rPr>
        <w:t>.</w:t>
      </w:r>
      <w:r w:rsidR="00967CD9">
        <w:rPr>
          <w:sz w:val="28"/>
          <w:szCs w:val="28"/>
        </w:rPr>
        <w:t xml:space="preserve">.  </w:t>
      </w:r>
    </w:p>
    <w:p w:rsidR="00994B7C" w:rsidRDefault="00994B7C" w:rsidP="00C06059">
      <w:pPr>
        <w:spacing w:line="360" w:lineRule="auto"/>
        <w:ind w:left="1065"/>
        <w:jc w:val="center"/>
        <w:rPr>
          <w:b/>
          <w:sz w:val="28"/>
          <w:szCs w:val="28"/>
        </w:rPr>
      </w:pPr>
    </w:p>
    <w:p w:rsidR="00720483" w:rsidRDefault="00720483" w:rsidP="00C06059">
      <w:pPr>
        <w:spacing w:line="360" w:lineRule="auto"/>
        <w:ind w:left="1065"/>
        <w:jc w:val="center"/>
        <w:rPr>
          <w:b/>
          <w:sz w:val="28"/>
          <w:szCs w:val="28"/>
        </w:rPr>
      </w:pPr>
      <w:r w:rsidRPr="00200DB6">
        <w:rPr>
          <w:b/>
          <w:sz w:val="28"/>
          <w:szCs w:val="28"/>
        </w:rPr>
        <w:t>Охрана труда, здоровья и экологии</w:t>
      </w:r>
      <w:r>
        <w:rPr>
          <w:b/>
          <w:sz w:val="28"/>
          <w:szCs w:val="28"/>
        </w:rPr>
        <w:t>:</w:t>
      </w:r>
    </w:p>
    <w:p w:rsidR="00627E6A" w:rsidRDefault="00627E6A" w:rsidP="00C06059">
      <w:pPr>
        <w:spacing w:line="360" w:lineRule="auto"/>
        <w:ind w:left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делегаты.</w:t>
      </w:r>
    </w:p>
    <w:p w:rsidR="00967CD9" w:rsidRDefault="00627E6A" w:rsidP="00C06059">
      <w:pPr>
        <w:spacing w:line="360" w:lineRule="auto"/>
        <w:ind w:left="1065"/>
        <w:rPr>
          <w:sz w:val="28"/>
          <w:szCs w:val="28"/>
        </w:rPr>
      </w:pPr>
      <w:r w:rsidRPr="00627E6A">
        <w:rPr>
          <w:sz w:val="28"/>
          <w:szCs w:val="28"/>
        </w:rPr>
        <w:t>Особой за</w:t>
      </w:r>
      <w:r>
        <w:rPr>
          <w:sz w:val="28"/>
          <w:szCs w:val="28"/>
        </w:rPr>
        <w:t>ботой</w:t>
      </w:r>
      <w:r w:rsidR="00967CD9">
        <w:rPr>
          <w:sz w:val="28"/>
          <w:szCs w:val="28"/>
        </w:rPr>
        <w:t xml:space="preserve"> краевой организации и ее</w:t>
      </w:r>
      <w:r>
        <w:rPr>
          <w:sz w:val="28"/>
          <w:szCs w:val="28"/>
        </w:rPr>
        <w:t xml:space="preserve"> структурных звеньев </w:t>
      </w:r>
    </w:p>
    <w:p w:rsidR="00627E6A" w:rsidRPr="00627E6A" w:rsidRDefault="00627E6A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должен стать системный и неформальный контроль за созданием для членов профсоюза здоровых и безопасных условий труда. В отчетном периоде много сделано по реализации направления Программы охраны труда и здоровья. Во всех первичных организациях созданы комиссии или избраны уполномоченные лица по охране труда.</w:t>
      </w:r>
    </w:p>
    <w:p w:rsidR="00720483" w:rsidRPr="00CD1C5B" w:rsidRDefault="00627E6A" w:rsidP="00C06059">
      <w:pPr>
        <w:spacing w:line="360" w:lineRule="auto"/>
        <w:ind w:left="1065"/>
        <w:jc w:val="center"/>
        <w:rPr>
          <w:sz w:val="28"/>
          <w:szCs w:val="28"/>
        </w:rPr>
      </w:pPr>
      <w:r w:rsidRPr="00627E6A">
        <w:rPr>
          <w:sz w:val="28"/>
          <w:szCs w:val="28"/>
        </w:rPr>
        <w:t xml:space="preserve">Профкомы </w:t>
      </w:r>
    </w:p>
    <w:p w:rsidR="00720483" w:rsidRDefault="00720483" w:rsidP="00C0605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Ведут учет всех несчастных случаев на производстве со </w:t>
      </w:r>
      <w:r w:rsidRPr="00CD1C5B">
        <w:rPr>
          <w:sz w:val="28"/>
          <w:szCs w:val="28"/>
        </w:rPr>
        <w:t xml:space="preserve">смертельным </w:t>
      </w:r>
    </w:p>
    <w:p w:rsidR="00720483" w:rsidRDefault="00720483" w:rsidP="00C06059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CD1C5B">
        <w:rPr>
          <w:sz w:val="28"/>
          <w:szCs w:val="28"/>
        </w:rPr>
        <w:t xml:space="preserve">исходом и при получении инвалидности </w:t>
      </w:r>
      <w:r w:rsidRPr="00CD1C5B">
        <w:rPr>
          <w:sz w:val="28"/>
          <w:szCs w:val="28"/>
          <w:lang w:val="en-US"/>
        </w:rPr>
        <w:t>I</w:t>
      </w:r>
      <w:r w:rsidRPr="00CD1C5B">
        <w:rPr>
          <w:sz w:val="28"/>
          <w:szCs w:val="28"/>
        </w:rPr>
        <w:t xml:space="preserve"> группы, происшедших с членами Профсоюза, подготавливают документы на выплату страхового обеспечения пострадавшему или родственникам погибшего</w:t>
      </w:r>
      <w:r>
        <w:rPr>
          <w:sz w:val="28"/>
          <w:szCs w:val="28"/>
        </w:rPr>
        <w:t>.</w:t>
      </w:r>
      <w:r w:rsidRPr="00CD1C5B">
        <w:rPr>
          <w:sz w:val="28"/>
          <w:szCs w:val="28"/>
        </w:rPr>
        <w:t xml:space="preserve"> ЦК Профсоюза ежегодно проводит страхование всех членов Профсоюза по двум страховкам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Краевой комитет Профсоюза с 20</w:t>
      </w:r>
      <w:r w:rsidRPr="003865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38655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 </w:t>
      </w:r>
      <w:r w:rsidRPr="0038655E">
        <w:rPr>
          <w:b/>
          <w:sz w:val="28"/>
          <w:szCs w:val="28"/>
        </w:rPr>
        <w:t>страх</w:t>
      </w:r>
      <w:r>
        <w:rPr>
          <w:b/>
          <w:sz w:val="28"/>
          <w:szCs w:val="28"/>
        </w:rPr>
        <w:t xml:space="preserve">ует </w:t>
      </w:r>
      <w:r w:rsidRPr="0038655E">
        <w:rPr>
          <w:b/>
          <w:sz w:val="28"/>
          <w:szCs w:val="28"/>
        </w:rPr>
        <w:t xml:space="preserve"> всех членов профсоюза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дополнительно</w:t>
      </w:r>
      <w:r w:rsidRPr="0038655E">
        <w:rPr>
          <w:b/>
          <w:sz w:val="28"/>
          <w:szCs w:val="28"/>
        </w:rPr>
        <w:t xml:space="preserve"> от несчастных случаев в быту</w:t>
      </w:r>
      <w:r w:rsidR="00082ED7">
        <w:rPr>
          <w:b/>
          <w:sz w:val="28"/>
          <w:szCs w:val="28"/>
        </w:rPr>
        <w:t>, с 2017</w:t>
      </w:r>
      <w:r>
        <w:rPr>
          <w:b/>
          <w:sz w:val="28"/>
          <w:szCs w:val="28"/>
        </w:rPr>
        <w:t xml:space="preserve"> года </w:t>
      </w:r>
      <w:r w:rsidR="00082ED7">
        <w:rPr>
          <w:b/>
          <w:sz w:val="28"/>
          <w:szCs w:val="28"/>
        </w:rPr>
        <w:t>запущена программа льготного страхования «Антиклещ» для членов профсоюза и членов их семей.</w:t>
      </w:r>
      <w:r>
        <w:rPr>
          <w:b/>
          <w:sz w:val="28"/>
          <w:szCs w:val="28"/>
        </w:rPr>
        <w:t>.</w:t>
      </w:r>
      <w:r w:rsidR="00082ED7">
        <w:rPr>
          <w:b/>
          <w:sz w:val="28"/>
          <w:szCs w:val="28"/>
        </w:rPr>
        <w:t xml:space="preserve">                     </w:t>
      </w:r>
      <w:r w:rsidR="000A38DA">
        <w:rPr>
          <w:b/>
          <w:sz w:val="28"/>
          <w:szCs w:val="28"/>
        </w:rPr>
        <w:t xml:space="preserve">                               С</w:t>
      </w:r>
      <w:r w:rsidR="00082ED7">
        <w:rPr>
          <w:b/>
          <w:sz w:val="28"/>
          <w:szCs w:val="28"/>
        </w:rPr>
        <w:t xml:space="preserve">лайд </w:t>
      </w:r>
      <w:r w:rsidR="000A38DA">
        <w:rPr>
          <w:b/>
          <w:sz w:val="28"/>
          <w:szCs w:val="28"/>
        </w:rPr>
        <w:t>№ 7</w:t>
      </w:r>
    </w:p>
    <w:p w:rsidR="00720483" w:rsidRDefault="00627E6A" w:rsidP="00C0605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7E6A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всегда должны помнить, что самое дорогое </w:t>
      </w:r>
      <w:r w:rsidR="007C730E">
        <w:rPr>
          <w:sz w:val="28"/>
          <w:szCs w:val="28"/>
        </w:rPr>
        <w:t xml:space="preserve"> у </w:t>
      </w:r>
      <w:r>
        <w:rPr>
          <w:sz w:val="28"/>
          <w:szCs w:val="28"/>
        </w:rPr>
        <w:t>человека жизнь.</w:t>
      </w:r>
    </w:p>
    <w:p w:rsidR="007B2AA9" w:rsidRPr="00366FA1" w:rsidRDefault="00627E6A" w:rsidP="00C06059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данному направлению работы в ГУ МВД России по Алтайскому краю, Алтайкрайстате, </w:t>
      </w:r>
      <w:r w:rsidR="00082ED7">
        <w:rPr>
          <w:sz w:val="28"/>
          <w:szCs w:val="28"/>
        </w:rPr>
        <w:t>Правительстве Алтайского края</w:t>
      </w:r>
      <w:r>
        <w:rPr>
          <w:sz w:val="28"/>
          <w:szCs w:val="28"/>
        </w:rPr>
        <w:t xml:space="preserve"> края,</w:t>
      </w:r>
      <w:r w:rsidR="00082ED7">
        <w:rPr>
          <w:sz w:val="28"/>
          <w:szCs w:val="28"/>
        </w:rPr>
        <w:t xml:space="preserve"> барнаульском </w:t>
      </w:r>
      <w:r>
        <w:rPr>
          <w:sz w:val="28"/>
          <w:szCs w:val="28"/>
        </w:rPr>
        <w:t xml:space="preserve"> юридическом институте,</w:t>
      </w:r>
      <w:r w:rsidR="005D209C">
        <w:rPr>
          <w:sz w:val="28"/>
          <w:szCs w:val="28"/>
        </w:rPr>
        <w:t xml:space="preserve"> </w:t>
      </w:r>
      <w:r w:rsidR="00082ED7">
        <w:rPr>
          <w:sz w:val="28"/>
          <w:szCs w:val="28"/>
        </w:rPr>
        <w:t>Минсоцзащите Алтайского края,</w:t>
      </w:r>
      <w:r w:rsidR="005D209C">
        <w:rPr>
          <w:sz w:val="28"/>
          <w:szCs w:val="28"/>
        </w:rPr>
        <w:t xml:space="preserve"> Пенсионном фонде</w:t>
      </w:r>
      <w:r w:rsidR="007C730E">
        <w:rPr>
          <w:sz w:val="28"/>
          <w:szCs w:val="28"/>
        </w:rPr>
        <w:t>, Законодательно</w:t>
      </w:r>
      <w:r w:rsidR="00082ED7">
        <w:rPr>
          <w:sz w:val="28"/>
          <w:szCs w:val="28"/>
        </w:rPr>
        <w:t>м С</w:t>
      </w:r>
      <w:r w:rsidR="007C730E">
        <w:rPr>
          <w:sz w:val="28"/>
          <w:szCs w:val="28"/>
        </w:rPr>
        <w:t>обрани</w:t>
      </w:r>
      <w:r w:rsidR="00082ED7">
        <w:rPr>
          <w:sz w:val="28"/>
          <w:szCs w:val="28"/>
        </w:rPr>
        <w:t>и</w:t>
      </w:r>
      <w:r w:rsidR="007C730E">
        <w:rPr>
          <w:sz w:val="28"/>
          <w:szCs w:val="28"/>
        </w:rPr>
        <w:t>,</w:t>
      </w:r>
      <w:r w:rsidR="00082ED7">
        <w:rPr>
          <w:sz w:val="28"/>
          <w:szCs w:val="28"/>
        </w:rPr>
        <w:t xml:space="preserve"> Отделении по Алтайскому краю Сибирского ГУ Банка России, санатории-профилактории «Бе</w:t>
      </w:r>
      <w:r w:rsidR="007C730E">
        <w:rPr>
          <w:sz w:val="28"/>
          <w:szCs w:val="28"/>
        </w:rPr>
        <w:t>резов</w:t>
      </w:r>
      <w:r w:rsidR="00082ED7">
        <w:rPr>
          <w:sz w:val="28"/>
          <w:szCs w:val="28"/>
        </w:rPr>
        <w:t>ая роща» Администрации города Барнаула, Барнаульском протезно-ортопедическом предприятии,  Управлении Росреестра по Алтайскому краю и других.</w:t>
      </w:r>
    </w:p>
    <w:p w:rsidR="007C730E" w:rsidRDefault="007864DD" w:rsidP="00C0605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2" o:spid="_x0000_s1031" type="#_x0000_t202" style="position:absolute;left:0;text-align:left;margin-left:395.1pt;margin-top:19.7pt;width:68.95pt;height:35.5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hLKgIAAFgEAAAOAAAAZHJzL2Uyb0RvYy54bWysVNtu2zAMfR+wfxD0vjjJ4jQ14hRdugwD&#10;ugvQ7gNkWbaF6TZKid19/Sg5SbPbyzA/CKJEHR4ekl7fDFqRgwAvrSnpbDKlRBhua2nakn553L1a&#10;UeIDMzVT1oiSPglPbzYvX6x7V4i57ayqBRAEMb7oXUm7EFyRZZ53QjM/sU4YvGwsaBbQhDargfWI&#10;rlU2n06XWW+hdmC58B5P78ZLukn4TSN4+NQ0XgSiSorcQlohrVVcs82aFS0w10l+pMH+gYVm0mDQ&#10;M9QdC4zsQf4GpSUH620TJtzqzDaN5CLlgNnMpr9k89AxJ1IuKI53Z5n8/4PlHw+fgcgaa4fyGKax&#10;Ro9iCOSNHcjredSnd75AtweHjmHAc/RNuXp3b/lXT4zddsy04hbA9p1gNfKbxZfZxdMRx0eQqv9g&#10;a4zD9sEmoKEBHcVDOQiiI5Gnc20iF46Hq6t8ucwp4Xi1yGeLVZ4isOL02IEP74TVJG5KClj6BM4O&#10;9z5EMqw4ucRY3ipZ76RSyYC22iogB4ZtskvfEf0nN2VIX9LrfJ6P+f8VYpq+P0FoGbDfldSY0dmJ&#10;FVG1t6ZO3RiYVOMeKStzlDEqN2oYhmpIFUsKRIkrWz+hrmDH9sZxxE1n4TslPbZ2Sf23PQNBiXpv&#10;sDbXs8UizkIyFvnVHA24vKkub5jhCFXSQMm43YZxfvYOZNthpFM33GI9dzJp/czqSB/bN5XgOGpx&#10;Pi7t5PX8Q9j8AAAA//8DAFBLAwQUAAYACAAAACEAKdZzfd8AAAAKAQAADwAAAGRycy9kb3ducmV2&#10;LnhtbEyPwU7DMBBE70j8g7VIXCpqJyVtE+JUUKknTg3t3Y2XJCJeB9tt07/HnOC4mqeZt+VmMgO7&#10;oPO9JQnJXABDaqzuqZVw+Ng9rYH5oEirwRJKuKGHTXV/V6pC2yvt8VKHlsUS8oWS0IUwFpz7pkOj&#10;/NyOSDH7tM6oEE/Xcu3UNZabgadCLLlRPcWFTo247bD5qs9GwvK7Xszej3pG+9vuzTUm09tDJuXj&#10;w/T6AizgFP5g+NWP6lBFp5M9k/ZskLDKRRpRCYv8GVgE8nSdADtFMhEZ8Krk/1+ofgAAAP//AwBQ&#10;SwECLQAUAAYACAAAACEAtoM4kv4AAADhAQAAEwAAAAAAAAAAAAAAAAAAAAAAW0NvbnRlbnRfVHlw&#10;ZXNdLnhtbFBLAQItABQABgAIAAAAIQA4/SH/1gAAAJQBAAALAAAAAAAAAAAAAAAAAC8BAABfcmVs&#10;cy8ucmVsc1BLAQItABQABgAIAAAAIQC8qUhLKgIAAFgEAAAOAAAAAAAAAAAAAAAAAC4CAABkcnMv&#10;ZTJvRG9jLnhtbFBLAQItABQABgAIAAAAIQAp1nN93wAAAAoBAAAPAAAAAAAAAAAAAAAAAIQEAABk&#10;cnMvZG93bnJldi54bWxQSwUGAAAAAAQABADzAAAAkAUAAAAA&#10;">
            <v:textbox style="mso-fit-shape-to-text:t">
              <w:txbxContent>
                <w:p w:rsidR="000A38DA" w:rsidRDefault="000A38DA" w:rsidP="00082ED7">
                  <w:r>
                    <w:t>Слайд №8</w:t>
                  </w:r>
                </w:p>
                <w:p w:rsidR="000A38DA" w:rsidRPr="00082ED7" w:rsidRDefault="000A38DA" w:rsidP="00082ED7"/>
              </w:txbxContent>
            </v:textbox>
          </v:shape>
        </w:pict>
      </w:r>
      <w:r w:rsidR="007C730E">
        <w:rPr>
          <w:sz w:val="28"/>
          <w:szCs w:val="28"/>
        </w:rPr>
        <w:tab/>
        <w:t xml:space="preserve">В этих организациях </w:t>
      </w:r>
      <w:r w:rsidR="006B7D3E">
        <w:rPr>
          <w:sz w:val="28"/>
          <w:szCs w:val="28"/>
        </w:rPr>
        <w:t xml:space="preserve">также </w:t>
      </w:r>
      <w:r w:rsidR="007C730E">
        <w:rPr>
          <w:sz w:val="28"/>
          <w:szCs w:val="28"/>
        </w:rPr>
        <w:t>постоянно проводятся оздоровительные мероприятия, спартакиады.</w:t>
      </w: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краевой организации к сожалению на сегодняшний день нет в штате 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технического инспектора труда Профсоюза, но между тем есть  многоуровневый (с учетом структуры краевой организации Профсоюза, и уровней социального партнерства) механизм общественного контроля за состоянием охраны труда в</w:t>
      </w:r>
      <w:r w:rsidR="006B7D3E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.</w:t>
      </w:r>
    </w:p>
    <w:p w:rsidR="00720483" w:rsidRDefault="00720483" w:rsidP="00C06059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Избирается постоянно действующая комиссия по охране труда и </w:t>
      </w:r>
    </w:p>
    <w:p w:rsidR="00720483" w:rsidRDefault="007864DD" w:rsidP="00C0605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1" o:spid="_x0000_s1032" type="#_x0000_t202" style="position:absolute;left:0;text-align:left;margin-left:394.05pt;margin-top:.3pt;width:68.95pt;height:21.7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+iKgIAAFcEAAAOAAAAZHJzL2Uyb0RvYy54bWysVNuO2yAQfa/Uf0C8N07cJLtrxVlts01V&#10;aXuRdvsBGGMbFRgKJHb69TvgJE0v6kNVPyAGhjMz58x4dTtoRfbCeQmmpLPJlBJhONTStCX98rR9&#10;dU2JD8zUTIERJT0IT2/XL1+seluIHDpQtXAEQYwvelvSLgRbZJnnndDMT8AKg5cNOM0Cmq7Nasd6&#10;RNcqy6fTZdaDq60DLrzH0/vxkq4TftMIHj41jReBqJJibiGtLq1VXLP1ihWtY7aT/JgG+4csNJMG&#10;g56h7llgZOfkb1BacgcemjDhoDNoGslFqgGrmU1/qeaxY1akWpAcb880+f8Hyz/uPzsi65LeUGKY&#10;RomexBDIGxjI61mkp7e+QK9Hi35hwHOUOZXq7QPwr54Y2HTMtOLOOeg7wWpML73MLp6OOD6CVP0H&#10;qDEO2wVIQEPjdOQO2SCIjjIdztLEXDgeXl8tlssFJRyv8qtlni9ibhkrTo+t8+GdAE3ipqQOlU/g&#10;bP/gw+h6comxPChZb6VSyXBttVGO7Bl2yTZ9R/Sf3JQhPfK0wNh/h5im708QWgZsdyU1VnR2YkVk&#10;7a2pUzMGJtW4x+qUwSIjjZG5kcMwVEMSbHlSp4L6gLw6GLsbpxE3HbjvlPTY2SX133bMCUrUe4Pa&#10;3Mzm8zgKyZgvrnI03OVNdXnDDEeokgZKxu0mjOOzs062HUY6dcMd6rmVieuY8ZjVMX3s3qTWcdLi&#10;eFzayevH/2D9DAAA//8DAFBLAwQUAAYACAAAACEA0leqF9wAAAAHAQAADwAAAGRycy9kb3ducmV2&#10;LnhtbEyPwU7DMBBE70j8g7VIXCrqpLQhhDgVVOqJU0O5u/GSRMTrYLtt+vcsp3JczejN23I92UGc&#10;0IfekYJ0noBAapzpqVWw/9g+5CBC1GT04AgVXDDAurq9KXVh3Jl2eKpjKxhCodAKuhjHQsrQdGh1&#10;mLsRibMv562OfPpWGq/PDLeDXCRJJq3uiRc6PeKmw+a7PloF2U/9OHv/NDPaXbZvvrErs9mvlLq/&#10;m15fQESc4rUMf/qsDhU7HdyRTBCDgqc8T7nKMBAcPy8yfu2gYLlMQVal/O9f/QIAAP//AwBQSwEC&#10;LQAUAAYACAAAACEAtoM4kv4AAADhAQAAEwAAAAAAAAAAAAAAAAAAAAAAW0NvbnRlbnRfVHlwZXNd&#10;LnhtbFBLAQItABQABgAIAAAAIQA4/SH/1gAAAJQBAAALAAAAAAAAAAAAAAAAAC8BAABfcmVscy8u&#10;cmVsc1BLAQItABQABgAIAAAAIQBgbw+iKgIAAFcEAAAOAAAAAAAAAAAAAAAAAC4CAABkcnMvZTJv&#10;RG9jLnhtbFBLAQItABQABgAIAAAAIQDSV6oX3AAAAAcBAAAPAAAAAAAAAAAAAAAAAIQEAABkcnMv&#10;ZG93bnJldi54bWxQSwUGAAAAAAQABADzAAAAjQUAAAAA&#10;">
            <v:textbox style="mso-fit-shape-to-text:t">
              <w:txbxContent>
                <w:p w:rsidR="000A38DA" w:rsidRDefault="000A38DA" w:rsidP="006B7D3E">
                  <w:r>
                    <w:t>Слайд №9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 xml:space="preserve">здоровья. </w:t>
      </w:r>
      <w:r w:rsidR="006B7D3E">
        <w:rPr>
          <w:sz w:val="28"/>
          <w:szCs w:val="28"/>
        </w:rPr>
        <w:t xml:space="preserve">                                                           </w:t>
      </w:r>
    </w:p>
    <w:p w:rsidR="00720483" w:rsidRDefault="00720483" w:rsidP="00C06059">
      <w:pPr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Таблица № 4</w:t>
      </w:r>
    </w:p>
    <w:p w:rsidR="00720483" w:rsidRPr="00C04087" w:rsidRDefault="00720483" w:rsidP="00C06059">
      <w:pPr>
        <w:spacing w:line="360" w:lineRule="auto"/>
        <w:ind w:left="1065"/>
        <w:rPr>
          <w:b/>
          <w:sz w:val="28"/>
          <w:szCs w:val="28"/>
        </w:rPr>
      </w:pPr>
      <w:r w:rsidRPr="00C04087">
        <w:rPr>
          <w:b/>
          <w:sz w:val="28"/>
          <w:szCs w:val="28"/>
        </w:rPr>
        <w:t>Динамика изменения численности профактива по охране труда</w:t>
      </w:r>
    </w:p>
    <w:p w:rsidR="00720483" w:rsidRDefault="00720483" w:rsidP="00C060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за 201</w:t>
      </w:r>
      <w:r w:rsidR="00366FA1">
        <w:rPr>
          <w:b/>
          <w:sz w:val="28"/>
          <w:szCs w:val="28"/>
        </w:rPr>
        <w:t>5</w:t>
      </w:r>
      <w:r w:rsidRPr="00C04087">
        <w:rPr>
          <w:b/>
          <w:sz w:val="28"/>
          <w:szCs w:val="28"/>
        </w:rPr>
        <w:t>-20</w:t>
      </w:r>
      <w:r w:rsidR="00366FA1">
        <w:rPr>
          <w:b/>
          <w:sz w:val="28"/>
          <w:szCs w:val="28"/>
        </w:rPr>
        <w:t>20</w:t>
      </w:r>
      <w:r w:rsidRPr="00C04087">
        <w:rPr>
          <w:b/>
          <w:sz w:val="28"/>
          <w:szCs w:val="28"/>
        </w:rPr>
        <w:t>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1488"/>
        <w:gridCol w:w="1630"/>
        <w:gridCol w:w="1502"/>
        <w:gridCol w:w="1428"/>
        <w:gridCol w:w="1428"/>
      </w:tblGrid>
      <w:tr w:rsidR="00720483" w:rsidRPr="002E3480" w:rsidTr="002E45A1">
        <w:tc>
          <w:tcPr>
            <w:tcW w:w="2356" w:type="dxa"/>
          </w:tcPr>
          <w:p w:rsidR="00720483" w:rsidRPr="002E3480" w:rsidRDefault="00720483" w:rsidP="00C060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720483" w:rsidRPr="004E09A1" w:rsidRDefault="00720483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9A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</w:t>
            </w:r>
            <w:r w:rsidR="00366FA1">
              <w:rPr>
                <w:b/>
                <w:sz w:val="28"/>
                <w:szCs w:val="28"/>
              </w:rPr>
              <w:t>5</w:t>
            </w:r>
            <w:r w:rsidRPr="004E09A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30" w:type="dxa"/>
          </w:tcPr>
          <w:p w:rsidR="00720483" w:rsidRPr="004E09A1" w:rsidRDefault="00720483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9A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</w:t>
            </w:r>
            <w:r w:rsidR="00366FA1">
              <w:rPr>
                <w:b/>
                <w:sz w:val="28"/>
                <w:szCs w:val="28"/>
              </w:rPr>
              <w:t>6</w:t>
            </w:r>
            <w:r w:rsidRPr="004E09A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02" w:type="dxa"/>
          </w:tcPr>
          <w:p w:rsidR="00720483" w:rsidRPr="004E09A1" w:rsidRDefault="00720483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66FA1">
              <w:rPr>
                <w:b/>
                <w:sz w:val="28"/>
                <w:szCs w:val="28"/>
              </w:rPr>
              <w:t>7</w:t>
            </w:r>
            <w:r w:rsidRPr="004E09A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28" w:type="dxa"/>
          </w:tcPr>
          <w:p w:rsidR="00720483" w:rsidRDefault="00720483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66FA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28" w:type="dxa"/>
          </w:tcPr>
          <w:p w:rsidR="00720483" w:rsidRDefault="00720483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66FA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720483" w:rsidRPr="002E3480" w:rsidTr="002E45A1">
        <w:tc>
          <w:tcPr>
            <w:tcW w:w="2356" w:type="dxa"/>
          </w:tcPr>
          <w:p w:rsidR="00720483" w:rsidRPr="00C04087" w:rsidRDefault="00720483" w:rsidP="00C06059">
            <w:pPr>
              <w:spacing w:line="360" w:lineRule="auto"/>
            </w:pPr>
            <w:r w:rsidRPr="00C04087">
              <w:t>Количество первичных профсоюзных организаций</w:t>
            </w:r>
          </w:p>
        </w:tc>
        <w:tc>
          <w:tcPr>
            <w:tcW w:w="1488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480">
              <w:rPr>
                <w:sz w:val="28"/>
                <w:szCs w:val="28"/>
              </w:rPr>
              <w:t>3</w:t>
            </w:r>
            <w:r w:rsidR="00366FA1">
              <w:rPr>
                <w:sz w:val="28"/>
                <w:szCs w:val="28"/>
              </w:rPr>
              <w:t>1</w:t>
            </w:r>
            <w:r w:rsidRPr="002E3480">
              <w:rPr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FA1">
              <w:rPr>
                <w:sz w:val="28"/>
                <w:szCs w:val="28"/>
              </w:rPr>
              <w:t>02</w:t>
            </w:r>
          </w:p>
        </w:tc>
        <w:tc>
          <w:tcPr>
            <w:tcW w:w="1502" w:type="dxa"/>
          </w:tcPr>
          <w:p w:rsidR="00720483" w:rsidRPr="002E3480" w:rsidRDefault="00366FA1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428" w:type="dxa"/>
          </w:tcPr>
          <w:p w:rsidR="00720483" w:rsidRDefault="00366FA1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428" w:type="dxa"/>
          </w:tcPr>
          <w:p w:rsidR="00720483" w:rsidRDefault="00366FA1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720483" w:rsidRPr="002E3480" w:rsidTr="002E45A1">
        <w:tc>
          <w:tcPr>
            <w:tcW w:w="2356" w:type="dxa"/>
          </w:tcPr>
          <w:p w:rsidR="00720483" w:rsidRPr="00C04087" w:rsidRDefault="00720483" w:rsidP="00C06059">
            <w:pPr>
              <w:spacing w:line="360" w:lineRule="auto"/>
            </w:pPr>
            <w:r w:rsidRPr="00C04087">
              <w:t xml:space="preserve">Внештатные технические </w:t>
            </w:r>
            <w:r w:rsidRPr="00C04087">
              <w:lastRenderedPageBreak/>
              <w:t>инспектора труда</w:t>
            </w:r>
          </w:p>
        </w:tc>
        <w:tc>
          <w:tcPr>
            <w:tcW w:w="1488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48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30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720483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720483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0483" w:rsidRPr="002E3480" w:rsidTr="002E45A1">
        <w:tc>
          <w:tcPr>
            <w:tcW w:w="2356" w:type="dxa"/>
          </w:tcPr>
          <w:p w:rsidR="00720483" w:rsidRPr="00C04087" w:rsidRDefault="00720483" w:rsidP="00C06059">
            <w:pPr>
              <w:spacing w:line="360" w:lineRule="auto"/>
            </w:pPr>
            <w:r>
              <w:lastRenderedPageBreak/>
              <w:t>Уполномоченные по охране труда</w:t>
            </w:r>
          </w:p>
        </w:tc>
        <w:tc>
          <w:tcPr>
            <w:tcW w:w="1488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480">
              <w:rPr>
                <w:sz w:val="28"/>
                <w:szCs w:val="28"/>
              </w:rPr>
              <w:t>3</w:t>
            </w:r>
            <w:r w:rsidR="00366FA1">
              <w:rPr>
                <w:sz w:val="28"/>
                <w:szCs w:val="28"/>
              </w:rPr>
              <w:t>14</w:t>
            </w:r>
          </w:p>
        </w:tc>
        <w:tc>
          <w:tcPr>
            <w:tcW w:w="1630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FA1">
              <w:rPr>
                <w:sz w:val="28"/>
                <w:szCs w:val="28"/>
              </w:rPr>
              <w:t>02</w:t>
            </w:r>
          </w:p>
        </w:tc>
        <w:tc>
          <w:tcPr>
            <w:tcW w:w="1502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6FA1">
              <w:rPr>
                <w:sz w:val="28"/>
                <w:szCs w:val="28"/>
              </w:rPr>
              <w:t>63</w:t>
            </w:r>
          </w:p>
        </w:tc>
        <w:tc>
          <w:tcPr>
            <w:tcW w:w="1428" w:type="dxa"/>
          </w:tcPr>
          <w:p w:rsidR="00720483" w:rsidRDefault="00366FA1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428" w:type="dxa"/>
          </w:tcPr>
          <w:p w:rsidR="00720483" w:rsidRDefault="00366FA1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720483" w:rsidRPr="002E3480" w:rsidTr="002E45A1">
        <w:tc>
          <w:tcPr>
            <w:tcW w:w="2356" w:type="dxa"/>
          </w:tcPr>
          <w:p w:rsidR="00720483" w:rsidRPr="00461E2A" w:rsidRDefault="00720483" w:rsidP="00C06059">
            <w:pPr>
              <w:spacing w:line="360" w:lineRule="auto"/>
            </w:pPr>
            <w:r w:rsidRPr="00461E2A">
              <w:t xml:space="preserve">Представители профкомов в комиссиях по охране труда организаций </w:t>
            </w:r>
          </w:p>
        </w:tc>
        <w:tc>
          <w:tcPr>
            <w:tcW w:w="1488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480">
              <w:rPr>
                <w:sz w:val="28"/>
                <w:szCs w:val="28"/>
              </w:rPr>
              <w:t>173</w:t>
            </w:r>
          </w:p>
        </w:tc>
        <w:tc>
          <w:tcPr>
            <w:tcW w:w="1630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502" w:type="dxa"/>
          </w:tcPr>
          <w:p w:rsidR="00720483" w:rsidRPr="002E3480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428" w:type="dxa"/>
          </w:tcPr>
          <w:p w:rsidR="00720483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428" w:type="dxa"/>
          </w:tcPr>
          <w:p w:rsidR="00720483" w:rsidRDefault="00720483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</w:tbl>
    <w:p w:rsidR="00720483" w:rsidRDefault="00720483" w:rsidP="00C06059">
      <w:pPr>
        <w:spacing w:line="360" w:lineRule="auto"/>
        <w:ind w:left="1065"/>
        <w:jc w:val="both"/>
        <w:rPr>
          <w:sz w:val="28"/>
          <w:szCs w:val="28"/>
        </w:rPr>
      </w:pPr>
    </w:p>
    <w:p w:rsidR="00720483" w:rsidRDefault="00720483" w:rsidP="00C06059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охраны труда, защиты трудовых прав членов Профсоюза регулярно, в соответствии с утвержденными планами включаются  в повестку дня заседаний президиума крайкома и заседаний краевого комитета Профсоюза. </w:t>
      </w:r>
    </w:p>
    <w:p w:rsidR="00720483" w:rsidRDefault="00720483" w:rsidP="00C06059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президиума и краевого комитета Профсоюза рассмотрены вопросы: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 утверждении плана совместных проверок организаций Алтайского края Государственной инспекцией труда в Алтайском крае и краевой организацией  Профсоюза ( на основе подписанного ежегодного Соглашения по взаимодействию и осуществлению к</w:t>
      </w:r>
      <w:r w:rsidR="00DC1A1A">
        <w:rPr>
          <w:sz w:val="28"/>
          <w:szCs w:val="28"/>
        </w:rPr>
        <w:t>онтроля в области охраны труда).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своих информациях о выполнении  отраслевых региональных соглашений   в области охраны труда,  хорошо отразили проводимую работу следующие организации:  Управление Росреестра по Алтайскому краю,  Алтайкрайстата, ГУ МВД России по Алтайскому краю, Минтрудсоцзащита Алтайского края , ГУ - Отделение Пенсионного фонда России по Алтайскому краю, КГКУ «Государственный Архив Алтайского края», УФСИН России по Алтайскому краю, ФФГУП «Охрана» Росгвардии  по  Алтайскому краю, ГУ МЧС  России по Алтайскому краю.</w:t>
      </w:r>
    </w:p>
    <w:p w:rsidR="007F5CBD" w:rsidRPr="00F33D86" w:rsidRDefault="007F5CBD" w:rsidP="00C06059">
      <w:pPr>
        <w:pStyle w:val="a9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Например</w:t>
      </w:r>
      <w:r>
        <w:rPr>
          <w:sz w:val="28"/>
          <w:szCs w:val="28"/>
        </w:rPr>
        <w:t xml:space="preserve">: - </w:t>
      </w:r>
      <w:r w:rsidRPr="00172060">
        <w:rPr>
          <w:b/>
          <w:sz w:val="28"/>
          <w:szCs w:val="28"/>
        </w:rPr>
        <w:t>В Алтайкрайстате</w:t>
      </w:r>
      <w:r>
        <w:rPr>
          <w:sz w:val="28"/>
          <w:szCs w:val="28"/>
        </w:rPr>
        <w:t xml:space="preserve"> в 2019 году проведена определенная работа  по охране труда, обеспечению безопасных условий труда и сохранности жизни работающих</w:t>
      </w:r>
      <w:r>
        <w:rPr>
          <w:szCs w:val="24"/>
        </w:rPr>
        <w:t xml:space="preserve">, </w:t>
      </w:r>
      <w:r w:rsidRPr="00F33D86">
        <w:rPr>
          <w:sz w:val="28"/>
          <w:szCs w:val="28"/>
        </w:rPr>
        <w:t xml:space="preserve">профилактике производственного травматизма. </w:t>
      </w:r>
    </w:p>
    <w:p w:rsidR="007F5CBD" w:rsidRPr="00F33D86" w:rsidRDefault="007F5CBD" w:rsidP="00C06059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F33D86">
        <w:rPr>
          <w:color w:val="000000"/>
          <w:spacing w:val="-1"/>
          <w:sz w:val="28"/>
          <w:szCs w:val="28"/>
        </w:rPr>
        <w:t xml:space="preserve">В марте проведено </w:t>
      </w:r>
      <w:r w:rsidRPr="00F33D86">
        <w:rPr>
          <w:color w:val="000000"/>
          <w:sz w:val="28"/>
          <w:szCs w:val="28"/>
        </w:rPr>
        <w:t xml:space="preserve">обучение и проверка знаний требований охраны труда начальников структурных подразделений и специалистов отдела сводных </w:t>
      </w:r>
      <w:r w:rsidRPr="00F33D86">
        <w:rPr>
          <w:color w:val="000000"/>
          <w:sz w:val="28"/>
          <w:szCs w:val="28"/>
        </w:rPr>
        <w:lastRenderedPageBreak/>
        <w:t>статистических работ в городах и районах Алтайского края. В апреле и октябре во всех подразделениях проведено инструктирование работников по охране труда и пожарной безопасности</w:t>
      </w:r>
      <w:r w:rsidRPr="00F33D86">
        <w:rPr>
          <w:color w:val="444444"/>
          <w:sz w:val="28"/>
          <w:szCs w:val="28"/>
        </w:rPr>
        <w:t>.</w:t>
      </w:r>
    </w:p>
    <w:p w:rsidR="00C240BD" w:rsidRPr="00F33D86" w:rsidRDefault="007F5CBD" w:rsidP="00C240BD">
      <w:pPr>
        <w:spacing w:line="360" w:lineRule="auto"/>
        <w:ind w:left="708"/>
        <w:jc w:val="both"/>
        <w:rPr>
          <w:sz w:val="28"/>
          <w:szCs w:val="28"/>
        </w:rPr>
      </w:pPr>
      <w:r w:rsidRPr="00F33D86">
        <w:rPr>
          <w:sz w:val="28"/>
          <w:szCs w:val="28"/>
        </w:rPr>
        <w:t xml:space="preserve">За отчётный период  особое внимание уделялось пожарной безопасности. </w:t>
      </w:r>
    </w:p>
    <w:p w:rsidR="007F5CBD" w:rsidRPr="00F33D86" w:rsidRDefault="007F5CBD" w:rsidP="00C06059">
      <w:pPr>
        <w:spacing w:line="360" w:lineRule="auto"/>
        <w:jc w:val="both"/>
        <w:rPr>
          <w:sz w:val="28"/>
          <w:szCs w:val="28"/>
        </w:rPr>
      </w:pPr>
      <w:r w:rsidRPr="00F33D86">
        <w:rPr>
          <w:sz w:val="28"/>
          <w:szCs w:val="28"/>
        </w:rPr>
        <w:t>Успешно осуществлена учебная тренировка по эвакуации работников на случай пожара на объекте ул. Чернышевского, 57. По аналогии учебные тренировки прошли на всех объектах статистки.</w:t>
      </w:r>
    </w:p>
    <w:p w:rsidR="007F5CBD" w:rsidRPr="00F33D86" w:rsidRDefault="007F5CBD" w:rsidP="00C06059">
      <w:pPr>
        <w:spacing w:line="360" w:lineRule="auto"/>
        <w:ind w:firstLine="708"/>
        <w:jc w:val="both"/>
        <w:rPr>
          <w:sz w:val="28"/>
          <w:szCs w:val="28"/>
        </w:rPr>
      </w:pPr>
      <w:r w:rsidRPr="00F33D86">
        <w:rPr>
          <w:sz w:val="28"/>
          <w:szCs w:val="28"/>
        </w:rPr>
        <w:t>За счёт Фонда социального страхования приобретена спецодежда для рабочих, уборщиков служебных помещений, сторожей и уборщиков территорий на сумму 33000 рублей. На каждого работника заведены личные карточки учёта выдачи спецодежды.</w:t>
      </w:r>
    </w:p>
    <w:p w:rsidR="007F5CBD" w:rsidRPr="00F33D86" w:rsidRDefault="007F5CBD" w:rsidP="00C06059">
      <w:pPr>
        <w:spacing w:line="360" w:lineRule="auto"/>
        <w:ind w:firstLine="708"/>
        <w:jc w:val="both"/>
        <w:rPr>
          <w:sz w:val="28"/>
          <w:szCs w:val="28"/>
        </w:rPr>
      </w:pPr>
      <w:r w:rsidRPr="00F33D86">
        <w:rPr>
          <w:sz w:val="28"/>
          <w:szCs w:val="28"/>
        </w:rPr>
        <w:t>Впервые  в 2019 году было организовано санаторно-курортное лечение трёх работников предпенсионного возраста.  Лечение  работников  оплатил Фонд социального страхования на сумму 66150 руб.</w:t>
      </w:r>
    </w:p>
    <w:p w:rsidR="007F5CBD" w:rsidRDefault="007F5CBD" w:rsidP="00C060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-_</w:t>
      </w:r>
      <w:r w:rsidRPr="00172060">
        <w:rPr>
          <w:b/>
          <w:sz w:val="28"/>
          <w:szCs w:val="28"/>
        </w:rPr>
        <w:t>В Минсоцзащите Алтайского края</w:t>
      </w:r>
      <w:r>
        <w:rPr>
          <w:sz w:val="28"/>
          <w:szCs w:val="28"/>
        </w:rPr>
        <w:t xml:space="preserve"> вопросы  комплексной безопасности управлений и учреждений  регламентированы в правовых актах Министерства.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F5CBD" w:rsidRDefault="007F5CB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улучшения условий и охраны труда ежеквартально рассматривается на встречах с руководителями управлений и учреждений. Кроме того, в октябре 2019 года проведена краевая тренировка по комплексной безопасности с участием ГУ МЧС России по Алтайскому краю на площадке КГБСУСО «Тальменский психоневрологический интернат». 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управлениях и учреждениях  проведена работа по использованию средств Фонда социального страхования на предупредительные меры по охране труда. Общая сумма в 2019 году составила 559 тыс рублей. В целом, на организацию работ по охране труда направлено более 16 млн.рублей.</w:t>
      </w:r>
    </w:p>
    <w:p w:rsidR="007F5CBD" w:rsidRDefault="007F5CBD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74EC4">
        <w:rPr>
          <w:sz w:val="28"/>
          <w:szCs w:val="28"/>
        </w:rPr>
        <w:t xml:space="preserve">В системе социальной защиты населения  Алтайского края </w:t>
      </w:r>
      <w:r>
        <w:rPr>
          <w:sz w:val="28"/>
          <w:szCs w:val="28"/>
        </w:rPr>
        <w:t>активно реализуется  практика улучшения   условий труда, сохранения здоровья работников:</w:t>
      </w:r>
    </w:p>
    <w:p w:rsidR="007F5CBD" w:rsidRDefault="007F5CBD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-30 учреждений имеют статус социально ответственной или социально ориентированной организации;</w:t>
      </w:r>
    </w:p>
    <w:p w:rsidR="007F5CBD" w:rsidRDefault="007F5CBD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Всероссийского конкурса «Успех и безопасность» КГБСУСО «Бийский дом-интернат для престарелых и инвалидов» входит в 100 лучших организаций в области охраны труда среди организаций непроизводственной сферы Российской Федерации;</w:t>
      </w:r>
    </w:p>
    <w:p w:rsidR="007F5CBD" w:rsidRPr="00874EC4" w:rsidRDefault="007F5CBD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традиционными для системы стали конкурсы профессионального мастерства, спортивные мероприятия.</w:t>
      </w:r>
    </w:p>
    <w:p w:rsidR="007F5CBD" w:rsidRDefault="007F5CBD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Первичным профсоюзным организациям предоставлены помещения для работы, соответствующие санитарным нормам.</w:t>
      </w:r>
    </w:p>
    <w:p w:rsidR="007F5CBD" w:rsidRDefault="007F5CBD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года уделялось внимание организации культурного досуга работников и членов их семей: проводились  праздничные  мероприятия в связи с Днем защитника Отечества, Международным женским днем, Днем социального работника, с новым годом. Работники системы социальной защиты населения принимали активное участие в краевых спортивных соревнованиях,</w:t>
      </w:r>
      <w:r w:rsidRPr="009A21E0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спартакиадах, а также в творческих  профсоюзных конкурсах.</w:t>
      </w:r>
    </w:p>
    <w:p w:rsidR="007F5CBD" w:rsidRPr="002A0A57" w:rsidRDefault="007F5CBD" w:rsidP="00C060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-</w:t>
      </w:r>
      <w:r w:rsidRPr="002A0A57">
        <w:rPr>
          <w:b/>
          <w:sz w:val="28"/>
          <w:szCs w:val="28"/>
        </w:rPr>
        <w:t xml:space="preserve"> ФГУП «Охрана» Росгвардии по Алтайскому краю: 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Профсоюзный комитет представительствует от имени работников при решении вопросов, затрагивающих их социально-трудовые права и интересы;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Контролирует соблюдение законодательства РФ о труде и охране труда, правил внутреннего трудового распорядка, условий Коллективного договора.</w:t>
      </w:r>
    </w:p>
    <w:p w:rsidR="007F5CBD" w:rsidRDefault="007F5CBD" w:rsidP="00C24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Представители профсоюзного комитета, избранные на конференции, на паритетной основе, входят в состав комиссии по трудовым спорам филиала для рассмотрения  и разрешения индивидуальных  трудовых споров между работодателем и работником.</w:t>
      </w:r>
    </w:p>
    <w:p w:rsidR="007F5CBD" w:rsidRDefault="007F5CB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за отчетный период профинансировал в размере более 3776 тысяч рублей мероприятия по охране труда ( приобретение СИЗ,  проведение медицинских осмотров, обучение и переподготовка  персонала, и др.).</w:t>
      </w:r>
    </w:p>
    <w:p w:rsidR="007F5CBD" w:rsidRDefault="007F5CBD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Представителями работодателя и профсоюзного комитета осуществляется постоянный контроль за соблюдением  работниками требований по охране  труда.</w:t>
      </w:r>
    </w:p>
    <w:p w:rsidR="007F5CBD" w:rsidRDefault="007F5CBD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Профсоюзный комитет совместно с руководством филиала организует среди работников культурно-массовую и физкультурно-оздоровительную работу, на что работодатель в соответствии с п. 8.1 Коллективного договора и с.377 ТК РФ,  ежеквартально отчисляет денежные средства до 0,5% фонда оплаты труда на счет первичной профсоюзной организации.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2060">
        <w:rPr>
          <w:b/>
          <w:sz w:val="28"/>
          <w:szCs w:val="28"/>
        </w:rPr>
        <w:t>Руководство ГУМВД России по Алтайскому краю</w:t>
      </w:r>
      <w:r w:rsidRPr="00842CB8">
        <w:rPr>
          <w:sz w:val="28"/>
          <w:szCs w:val="28"/>
        </w:rPr>
        <w:t xml:space="preserve">  обеспечивает  права и гарантии деятельности профсоюзной организации </w:t>
      </w:r>
      <w:r>
        <w:rPr>
          <w:sz w:val="28"/>
          <w:szCs w:val="28"/>
        </w:rPr>
        <w:t>ГУ и ее выборного органа – профкома, который имеет кабинет, необходимую мебель , телефонную связь и др.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профкома включен в состав комиссии по охране труда, аттестационной комиссии работников, антикоррупционной, жилищно-бытовой, санаторно-отборочной комиссий главного управления.</w:t>
      </w:r>
    </w:p>
    <w:p w:rsidR="007F5CBD" w:rsidRDefault="007F5CBD" w:rsidP="00C06059">
      <w:pPr>
        <w:shd w:val="clear" w:color="auto" w:fill="FFFFFF"/>
        <w:spacing w:line="360" w:lineRule="auto"/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совместных действий работодателя и профсоюзной организации по обеспечению  требований охраны труда приказом ГУ создана комиссия  по охране труда, в которую вошли  представители работодателя и профсоюзной организации.</w:t>
      </w:r>
    </w:p>
    <w:p w:rsidR="007F5CBD" w:rsidRDefault="007F5CBD" w:rsidP="00C06059">
      <w:pPr>
        <w:shd w:val="clear" w:color="auto" w:fill="FFFFFF"/>
        <w:spacing w:line="360" w:lineRule="auto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работники, занятые на работах с вредными условиями труда, прошли диспасеризацию.</w:t>
      </w:r>
    </w:p>
    <w:p w:rsidR="007F5CBD" w:rsidRDefault="007F5CBD" w:rsidP="00C06059">
      <w:pPr>
        <w:shd w:val="clear" w:color="auto" w:fill="FFFFFF"/>
        <w:spacing w:line="360" w:lineRule="auto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2019 года  114 работникам и федеральным государственным гражданским служащим проведены вводный и первичный инструктажи по охране труда, проведена специальная оценка условий труда на 305 рабочих местах, на  которую затрачено 205,47 тыс.рублей.</w:t>
      </w:r>
    </w:p>
    <w:p w:rsidR="007F5CBD" w:rsidRDefault="007F5CBD" w:rsidP="00C06059">
      <w:pPr>
        <w:spacing w:line="360" w:lineRule="auto"/>
        <w:ind w:left="567" w:firstLine="138"/>
        <w:jc w:val="both"/>
        <w:rPr>
          <w:sz w:val="28"/>
          <w:szCs w:val="28"/>
        </w:rPr>
      </w:pPr>
      <w:r w:rsidRPr="00172060">
        <w:rPr>
          <w:b/>
          <w:sz w:val="28"/>
          <w:szCs w:val="28"/>
        </w:rPr>
        <w:t>В КГКУ «Государственный архив Алтайского края»</w:t>
      </w:r>
      <w:r>
        <w:rPr>
          <w:sz w:val="28"/>
          <w:szCs w:val="28"/>
        </w:rPr>
        <w:t xml:space="preserve"> осуществляются 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охране труда. </w:t>
      </w:r>
    </w:p>
    <w:p w:rsidR="007F5CBD" w:rsidRDefault="007F5CB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 всех рабочих мест  сотрудников учреждения проведена в 2017 году. В учреждении действует План мероприятий  по улучшению условий труда  и оздоровлению  сотрудников, утвержденный директором.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Производилось поддержание и укрепление материально-технической  базы КГКУ ГААК, в рамках которого осуществлялись  текущий ремонт помещений, для оснащения рабочих мест приобретены  мебель, компьютерная и оргтехника.</w:t>
      </w:r>
    </w:p>
    <w:p w:rsidR="007F5CBD" w:rsidRDefault="007F5CBD" w:rsidP="00532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КГКУ ГААК действует  ранее разработанная Программа  по профессиональному развитию и повышению  квалификации работников,  предусматривающая , осуществление  шефства-наставничества над молодыми  работниками, обучение и повышение  квалификации работников во Всероссийском научно-исследовательском  институте документоведения и архивного дела и иных учебных заведениях. В 2019 году 3 работника прошли обучение в рамках  повышения квалификации.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2060">
        <w:rPr>
          <w:b/>
          <w:sz w:val="28"/>
          <w:szCs w:val="28"/>
        </w:rPr>
        <w:t xml:space="preserve">В УФСИН </w:t>
      </w:r>
      <w:r>
        <w:rPr>
          <w:b/>
          <w:sz w:val="28"/>
          <w:szCs w:val="28"/>
        </w:rPr>
        <w:t>и учреждениях УИС</w:t>
      </w:r>
      <w:r w:rsidRPr="00172060">
        <w:rPr>
          <w:b/>
          <w:sz w:val="28"/>
          <w:szCs w:val="28"/>
        </w:rPr>
        <w:t xml:space="preserve">  кра</w:t>
      </w:r>
      <w:r>
        <w:rPr>
          <w:b/>
          <w:sz w:val="28"/>
          <w:szCs w:val="28"/>
        </w:rPr>
        <w:t xml:space="preserve">я </w:t>
      </w:r>
      <w:r w:rsidRPr="00172060">
        <w:rPr>
          <w:sz w:val="28"/>
          <w:szCs w:val="28"/>
        </w:rPr>
        <w:t xml:space="preserve">разрабатывают и осуществляют </w:t>
      </w:r>
      <w:r>
        <w:rPr>
          <w:sz w:val="28"/>
          <w:szCs w:val="28"/>
        </w:rPr>
        <w:t>мероприятия по обеспечению  безопасных условий труда.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2019 год  освоено бюджетных средств:</w:t>
      </w:r>
    </w:p>
    <w:p w:rsidR="007F5CBD" w:rsidRDefault="007F5CBD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капитальный ремонт зданий и сооружений УИС края -18060,0тыс.руб;</w:t>
      </w:r>
    </w:p>
    <w:p w:rsidR="007F5CBD" w:rsidRDefault="007F5CB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на приобретение материалов -10600,870 тыс.руб;</w:t>
      </w:r>
    </w:p>
    <w:p w:rsidR="007F5CBD" w:rsidRDefault="007F5CB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Затраты  на проведение мероприятий по специальной оценке условий труда на рабочих местах и на обучение по охране труда составили 148100 рублей, МСЧ -22 -  125620,44 рублей.</w:t>
      </w:r>
    </w:p>
    <w:p w:rsidR="00720483" w:rsidRDefault="007F5CB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 учреждениях УИС края назначены работники, ответственные за организацию работы по охране труда, прошедшие специальное обучение. В штатном расписании трех учреждений  (ЛИУ-1, ИК-3,ИК-9) предусмотрены должности инженеров по охране труда, в 12 учреждениях назначены ответственные за организацию работы по охране труда в соответствии с дополнительными должностными обязанностями.</w:t>
      </w: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Pr="00D33A32">
        <w:rPr>
          <w:b/>
          <w:sz w:val="28"/>
          <w:szCs w:val="28"/>
          <w:u w:val="single"/>
        </w:rPr>
        <w:t>собое внимание уделяется краевым комитетом профсоюза санаторно-курортному лечению и оздоровлению членов профсоюза и членов их семей</w:t>
      </w:r>
      <w:r>
        <w:rPr>
          <w:b/>
          <w:sz w:val="28"/>
          <w:szCs w:val="28"/>
          <w:u w:val="single"/>
        </w:rPr>
        <w:t xml:space="preserve"> .</w:t>
      </w:r>
      <w:r w:rsidRPr="00515414">
        <w:rPr>
          <w:sz w:val="28"/>
          <w:szCs w:val="28"/>
        </w:rPr>
        <w:t xml:space="preserve"> </w:t>
      </w:r>
    </w:p>
    <w:p w:rsidR="00720483" w:rsidRDefault="00720483" w:rsidP="00C06059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Краевым комитетом профсоюза  оздоровлено по льготным профсоюзным санаторно-курортным путевкам:</w:t>
      </w:r>
    </w:p>
    <w:p w:rsidR="00720483" w:rsidRDefault="007864DD" w:rsidP="00C06059">
      <w:pPr>
        <w:pStyle w:val="a7"/>
        <w:tabs>
          <w:tab w:val="left" w:pos="7452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33" type="#_x0000_t202" style="position:absolute;left:0;text-align:left;margin-left:381.15pt;margin-top:17.15pt;width:68.95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5KAIAAFYEAAAOAAAAZHJzL2Uyb0RvYy54bWysVNuO0zAQfUfiHyy/07RRbxs1XS1dipCW&#10;BWmXD5g6TmLhG7bbpHw9Y6ftlot4QOTB8tjjMzPnzGR12ytJDtx5YXRJJ6MxJVwzUwndlPTL8/bN&#10;khIfQFcgjeYlPXJPb9evX606W/DctEZW3BEE0b7obEnbEGyRZZ61XIEfGcs1XtbGKQhouiarHHSI&#10;rmSWj8fzrDOuss4w7j2e3g+XdJ3w65qz8KmuPQ9ElhRzC2l1ad3FNVuvoGgc2FawUxrwD1koEBqD&#10;XqDuIQDZO/EblBLMGW/qMGJGZaauBeOpBqxmMv6lmqcWLE+1IDneXmjy/w+WPR4+OyKqkqJQGhRK&#10;9Mz7QN6aniwjO531BTo9WXQLPR6jyqlSbx8M++qJNpsWdMPvnDNdy6HC7CbxZXb1dMDxEWTXfTQV&#10;hoF9MAmor52K1CEZBNFRpeNFmZgKw8PlYjafzyhheJUv5nk+SxGgOD+2zof33CgSNyV1KHwCh8OD&#10;DzEZKM4uMZY3UlRbIWUyXLPbSEcOgE2yTd8J/Sc3qUlX0psZxv47xDh9f4JQImC3S6GwoosTFJG1&#10;d7pKvRhAyGGPKUt9ojEyN3AY+l2f9FrEAJHinamOyKszQ3PjMOKmNe47JR02dkn9tz04Ton8oFGb&#10;m8l0GichGdPZIkfDXd/srm9AM4QqaaBk2G7CMD1760TTYqRzN9yhnluRuH7J6pQ+Nm+S4DRocTqu&#10;7eT18jtY/wAAAP//AwBQSwMEFAAGAAgAAAAhAORL70/eAAAACQEAAA8AAABkcnMvZG93bnJldi54&#10;bWxMj8FOwzAMhu9IvENkJC4TS2hZN0rTCSbtxGll3LPGtBWNU5ps694ecxony/o//f5crCfXixOO&#10;ofOk4XGuQCDV3nbUaNh/bB9WIEI0ZE3vCTVcMMC6vL0pTG79mXZ4qmIjuIRCbjS0MQ65lKFu0Zkw&#10;9wMSZ19+dCbyOjbSjubM5a6XiVKZdKYjvtCaATct1t/V0WnIfqp09v5pZ7S7bN/G2i3sZr/Q+v5u&#10;en0BEXGKVxj+9FkdSnY6+CPZIHoNyyxJGdWQPvFk4FmpBMSBk+UKZFnI/x+UvwAAAP//AwBQSwEC&#10;LQAUAAYACAAAACEAtoM4kv4AAADhAQAAEwAAAAAAAAAAAAAAAAAAAAAAW0NvbnRlbnRfVHlwZXNd&#10;LnhtbFBLAQItABQABgAIAAAAIQA4/SH/1gAAAJQBAAALAAAAAAAAAAAAAAAAAC8BAABfcmVscy8u&#10;cmVsc1BLAQItABQABgAIAAAAIQBHaGM5KAIAAFYEAAAOAAAAAAAAAAAAAAAAAC4CAABkcnMvZTJv&#10;RG9jLnhtbFBLAQItABQABgAIAAAAIQDkS+9P3gAAAAkBAAAPAAAAAAAAAAAAAAAAAIIEAABkcnMv&#10;ZG93bnJldi54bWxQSwUGAAAAAAQABADzAAAAjQUAAAAA&#10;">
            <v:textbox style="mso-fit-shape-to-text:t">
              <w:txbxContent>
                <w:p w:rsidR="000A38DA" w:rsidRDefault="000A38DA" w:rsidP="007B2AA9">
                  <w:r>
                    <w:t>Слайд №8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 xml:space="preserve">                                     Таблица № 5</w:t>
      </w:r>
      <w:r w:rsidR="007B2AA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686"/>
      </w:tblGrid>
      <w:tr w:rsidR="00720483" w:rsidRPr="00951407" w:rsidTr="002E45A1">
        <w:tc>
          <w:tcPr>
            <w:tcW w:w="1809" w:type="dxa"/>
          </w:tcPr>
          <w:p w:rsidR="00720483" w:rsidRPr="00951407" w:rsidRDefault="00720483" w:rsidP="00C06059">
            <w:pPr>
              <w:pStyle w:val="a7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51407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686" w:type="dxa"/>
          </w:tcPr>
          <w:p w:rsidR="00720483" w:rsidRPr="00951407" w:rsidRDefault="00720483" w:rsidP="00C06059">
            <w:pPr>
              <w:pStyle w:val="a7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51407">
              <w:rPr>
                <w:b/>
                <w:sz w:val="28"/>
                <w:szCs w:val="28"/>
              </w:rPr>
              <w:t xml:space="preserve">Количество путевок  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201</w:t>
            </w:r>
            <w:r w:rsidR="00DC1A1A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20483" w:rsidRPr="00951407" w:rsidRDefault="00DC1A1A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2A37A0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0483" w:rsidRPr="00951407">
              <w:rPr>
                <w:sz w:val="28"/>
                <w:szCs w:val="28"/>
              </w:rPr>
              <w:t>201</w:t>
            </w:r>
            <w:r w:rsidR="00DC1A1A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20483" w:rsidRPr="00951407" w:rsidRDefault="007864DD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Text Box 10" o:spid="_x0000_s1034" type="#_x0000_t202" style="position:absolute;left:0;text-align:left;margin-left:291.6pt;margin-top:8.8pt;width:68.95pt;height:34.6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80LQIAAFcEAAAOAAAAZHJzL2Uyb0RvYy54bWysVNtu2zAMfR+wfxD0vtgJ4qQ14hRdugwD&#10;um5Auw+QZTkWJomapMTOvn6UnKbZ7WWYHwRRog7Jc0ivbgatyEE4L8FUdDrJKRGGQyPNrqJfnrZv&#10;rijxgZmGKTCiokfh6c369atVb0sxgw5UIxxBEOPL3la0C8GWWeZ5JzTzE7DC4GULTrOApttljWM9&#10;omuVzfJ8kfXgGuuAC+/x9G68pOuE37aCh09t60UgqqKYW0irS2sd12y9YuXOMdtJfkqD/UMWmkmD&#10;Qc9QdywwsnfyNygtuQMPbZhw0Bm0reQi1YDVTPNfqnnsmBWpFiTH2zNN/v/B8ofDZ0dkU9ElJYZp&#10;lOhJDIG8hYFMEz299SV6PVr0CwOeo8ypVG/vgX/1xMCmY2Ynbp2DvhOswfSmkdjs4mkUxJc+gtT9&#10;R2gwDtsHSEBD63TkDtkgiI4yHc/SxFw4Hl4ti8WioITj1Xye50WRIrDy+bF1PrwXoEncVNSh8gmc&#10;He59iMmw8tklxvKgZLOVSiXD7eqNcuTAsEu26Tuh/+SmDOkrel3MirH+v0Lk6fsThJYB211JjRWd&#10;nVgZWXtnmtSMgUk17jFlZU40RuZGDsNQD0mwqxggslpDc0ReHYzdjdOImw7cd0p67OyK+m975gQl&#10;6oNBba6nSCCOQjLmxXKGhru8qS9vmOEIVdFAybjdhHF89tbJXYeRxm4wcIt6tjJx/ZLVKX3s3iTB&#10;adLieFzayevlf7D+AQAA//8DAFBLAwQUAAYACAAAACEA5TygZd8AAAAJAQAADwAAAGRycy9kb3du&#10;cmV2LnhtbEyPy07DMBBF90j8gzVIbBB1kkKShjgVQgLBDtoKtm48TSL8CLabhr9nWMFydK/OPVOv&#10;Z6PZhD4MzgpIFwkwtK1Tg+0E7LaP1yWwEKVVUjuLAr4xwLo5P6tlpdzJvuG0iR0jiA2VFNDHOFac&#10;h7ZHI8PCjWgpOzhvZKTTd1x5eSK40TxLkpwbOVha6OWIDz22n5ujEVDePE8f4WX5+t7mB72KV8X0&#10;9OWFuLyY7++ARZzjXxl+9UkdGnLau6NVgWkBt+UyoyoFRQ6MCkWWpsD2RM9XwJua//+g+QEAAP//&#10;AwBQSwECLQAUAAYACAAAACEAtoM4kv4AAADhAQAAEwAAAAAAAAAAAAAAAAAAAAAAW0NvbnRlbnRf&#10;VHlwZXNdLnhtbFBLAQItABQABgAIAAAAIQA4/SH/1gAAAJQBAAALAAAAAAAAAAAAAAAAAC8BAABf&#10;cmVscy8ucmVsc1BLAQItABQABgAIAAAAIQBGWL80LQIAAFcEAAAOAAAAAAAAAAAAAAAAAC4CAABk&#10;cnMvZTJvRG9jLnhtbFBLAQItABQABgAIAAAAIQDlPKBl3wAAAAkBAAAPAAAAAAAAAAAAAAAAAIcE&#10;AABkcnMvZG93bnJldi54bWxQSwUGAAAAAAQABADzAAAAkwUAAAAA&#10;">
                  <v:textbox>
                    <w:txbxContent>
                      <w:p w:rsidR="000A38DA" w:rsidRDefault="000A38DA" w:rsidP="007B2AA9">
                        <w:r>
                          <w:t>Слайд №9</w:t>
                        </w:r>
                      </w:p>
                    </w:txbxContent>
                  </v:textbox>
                </v:shape>
              </w:pict>
            </w:r>
            <w:r w:rsidR="00DC1A1A">
              <w:rPr>
                <w:sz w:val="28"/>
                <w:szCs w:val="28"/>
              </w:rPr>
              <w:t>4</w:t>
            </w:r>
            <w:r w:rsidR="00720483" w:rsidRPr="00951407">
              <w:rPr>
                <w:sz w:val="28"/>
                <w:szCs w:val="28"/>
              </w:rPr>
              <w:t>0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lastRenderedPageBreak/>
              <w:t>201</w:t>
            </w:r>
            <w:r w:rsidR="00DC1A1A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20483" w:rsidRPr="00951407" w:rsidRDefault="00DC1A1A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201</w:t>
            </w:r>
            <w:r w:rsidR="00DC1A1A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20483" w:rsidRPr="00951407" w:rsidRDefault="00DC1A1A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1A1A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20483" w:rsidRPr="00951407" w:rsidRDefault="00DC1A1A" w:rsidP="00C06059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720483" w:rsidRDefault="00720483" w:rsidP="00C06059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</w:p>
    <w:p w:rsidR="007C730E" w:rsidRDefault="007C730E" w:rsidP="00C06059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Алтайском крае дополнительно к здравницам ФНПР</w:t>
      </w:r>
      <w:r w:rsidR="00A35AEC">
        <w:rPr>
          <w:sz w:val="28"/>
          <w:szCs w:val="28"/>
        </w:rPr>
        <w:t xml:space="preserve"> кр</w:t>
      </w:r>
      <w:r w:rsidR="00DC1A1A">
        <w:rPr>
          <w:sz w:val="28"/>
          <w:szCs w:val="28"/>
        </w:rPr>
        <w:t>айсовпрофом принято решение оз</w:t>
      </w:r>
      <w:r w:rsidR="00466A1C">
        <w:rPr>
          <w:sz w:val="28"/>
          <w:szCs w:val="28"/>
        </w:rPr>
        <w:t>до</w:t>
      </w:r>
      <w:r w:rsidR="00DC1A1A">
        <w:rPr>
          <w:sz w:val="28"/>
          <w:szCs w:val="28"/>
        </w:rPr>
        <w:t xml:space="preserve">равливать </w:t>
      </w:r>
      <w:r w:rsidR="00A35AEC">
        <w:rPr>
          <w:sz w:val="28"/>
          <w:szCs w:val="28"/>
        </w:rPr>
        <w:t xml:space="preserve"> членов профсоюза со  скидкой 25% и 35% детям в санатории «Барнаульский» и «Сосновый бор». Подводя итоги за пять лет краевым комитетом оздоровлено </w:t>
      </w:r>
      <w:r w:rsidR="00466A1C">
        <w:rPr>
          <w:sz w:val="28"/>
          <w:szCs w:val="28"/>
        </w:rPr>
        <w:t xml:space="preserve">349 </w:t>
      </w:r>
      <w:r w:rsidR="00A35AEC">
        <w:rPr>
          <w:sz w:val="28"/>
          <w:szCs w:val="28"/>
        </w:rPr>
        <w:t>человек. А это сэкономлено для членов профсоюза и их семей более</w:t>
      </w:r>
      <w:r w:rsidR="00466A1C">
        <w:rPr>
          <w:sz w:val="28"/>
          <w:szCs w:val="28"/>
        </w:rPr>
        <w:t xml:space="preserve"> одного</w:t>
      </w:r>
      <w:r w:rsidR="00A35AEC">
        <w:rPr>
          <w:sz w:val="28"/>
          <w:szCs w:val="28"/>
        </w:rPr>
        <w:t xml:space="preserve"> миллион</w:t>
      </w:r>
      <w:r w:rsidR="00466A1C">
        <w:rPr>
          <w:sz w:val="28"/>
          <w:szCs w:val="28"/>
        </w:rPr>
        <w:t>а</w:t>
      </w:r>
      <w:r w:rsidR="00A35AEC">
        <w:rPr>
          <w:sz w:val="28"/>
          <w:szCs w:val="28"/>
        </w:rPr>
        <w:t xml:space="preserve"> </w:t>
      </w:r>
      <w:r w:rsidR="00466A1C">
        <w:rPr>
          <w:sz w:val="28"/>
          <w:szCs w:val="28"/>
        </w:rPr>
        <w:t xml:space="preserve"> семисот шестидесяти тысяч </w:t>
      </w:r>
      <w:r w:rsidR="00A35AEC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6B7D3E" w:rsidRDefault="007864D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35" type="#_x0000_t202" style="position:absolute;left:0;text-align:left;margin-left:375.75pt;margin-top:43.15pt;width:97.85pt;height:21.7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2gKQIAAFcEAAAOAAAAZHJzL2Uyb0RvYy54bWysVNuO2yAQfa/Uf0C8N06sJLux4qy22aaq&#10;tL1Iu/0AjLGNCgwFEjv9+g44SdOL+lDVD4iB4czMOTNe3w1akYNwXoIp6WwypUQYDrU0bUk/P+9e&#10;3VLiAzM1U2BESY/C07vNyxfr3hYihw5ULRxBEOOL3pa0C8EWWeZ5JzTzE7DC4GUDTrOApmuz2rEe&#10;0bXK8ul0mfXgauuAC+/x9GG8pJuE3zSCh49N40UgqqSYW0irS2sV12yzZkXrmO0kP6XB/iELzaTB&#10;oBeoBxYY2Tv5G5SW3IGHJkw46AyaRnKRasBqZtNfqnnqmBWpFiTH2wtN/v/B8g+HT47IuqRLSgzT&#10;KNGzGAJ5DQNZRXZ66wt0erLoFgY8RpVTpd4+Av/iiYFtx0wr7p2DvhOsxuxm8WV29XTE8RGk6t9D&#10;jWHYPkACGhqnI3VIBkF0VOl4USamwmPIfJ4vVwtKON7lN8s8X6QQrDi/ts6HtwI0iZuSOlQ+obPD&#10;ow8xG1acXWIwD0rWO6lUMlxbbZUjB4ZdskvfCf0nN2VIX9LVAmP/HWKavj9BaBmw3ZXUJb29OLEi&#10;0vbG1KkZA5Nq3GPKypx4jNSNJIahGpJgF3kqqI9IrIOxu3EacdOB+0ZJj51dUv91z5ygRL0zKM5q&#10;Np/HUUjGfHGTo+Gub6rrG2Y4QpU0UDJut2Ecn711su0w0rkd7lHQnUxcR+XHrE7pY/cmCU6TFsfj&#10;2k5eP/4Hm+8AAAD//wMAUEsDBBQABgAIAAAAIQCWv+Fh3wAAAAoBAAAPAAAAZHJzL2Rvd25yZXYu&#10;eG1sTI9BT4NAEIXvJv6HzZh4aexSKpQiS6NNevJUrPctOwKRnUV229J/73iqx8n78t43xWayvTjj&#10;6DtHChbzCARS7UxHjYLDx+4pA+GDJqN7R6jgih425f1doXPjLrTHcxUawSXkc62gDWHIpfR1i1b7&#10;uRuQOPtyo9WBz7GRZtQXLre9jKMolVZ3xAutHnDbYv1dnayC9Kdazt4/zYz2193bWNvEbA+JUo8P&#10;0+sLiIBTuMHwp8/qULLT0Z3IeNErWCWLhFEFWboEwcD6eRWDODIZrzOQZSH/v1D+AgAA//8DAFBL&#10;AQItABQABgAIAAAAIQC2gziS/gAAAOEBAAATAAAAAAAAAAAAAAAAAAAAAABbQ29udGVudF9UeXBl&#10;c10ueG1sUEsBAi0AFAAGAAgAAAAhADj9If/WAAAAlAEAAAsAAAAAAAAAAAAAAAAALwEAAF9yZWxz&#10;Ly5yZWxzUEsBAi0AFAAGAAgAAAAhAKozbaApAgAAVwQAAA4AAAAAAAAAAAAAAAAALgIAAGRycy9l&#10;Mm9Eb2MueG1sUEsBAi0AFAAGAAgAAAAhAJa/4WHfAAAACgEAAA8AAAAAAAAAAAAAAAAAgwQAAGRy&#10;cy9kb3ducmV2LnhtbFBLBQYAAAAABAAEAPMAAACPBQAAAAA=&#10;">
            <v:textbox style="mso-fit-shape-to-text:t">
              <w:txbxContent>
                <w:p w:rsidR="000A38DA" w:rsidRDefault="000A38DA" w:rsidP="007B2AA9">
                  <w:r>
                    <w:t xml:space="preserve">Слайд № 10 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>В целях пропаганды здорового образа жизни, укрепления здоровья  членам профсоюза приобретаются   льготные абонементы в спорткомплекс «Обь»- ежегодно более 5 тысяч абонементов.</w:t>
      </w:r>
    </w:p>
    <w:p w:rsidR="00466A1C" w:rsidRDefault="00466A1C" w:rsidP="00C06059">
      <w:pPr>
        <w:spacing w:line="360" w:lineRule="auto"/>
        <w:jc w:val="both"/>
        <w:rPr>
          <w:sz w:val="28"/>
          <w:szCs w:val="28"/>
        </w:rPr>
      </w:pPr>
    </w:p>
    <w:p w:rsidR="00466A1C" w:rsidRDefault="00466A1C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Выплачено  за 2015-2019 годы страховое пособие123 членам профсоюза на сумму более 550 тысяч рублей.</w:t>
      </w:r>
    </w:p>
    <w:p w:rsidR="00466A1C" w:rsidRDefault="00466A1C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Материальной помощи за отчетный период выплачено  более 3 миллионов шестисот тысяч рублей.</w:t>
      </w:r>
    </w:p>
    <w:p w:rsidR="00466A1C" w:rsidRDefault="00466A1C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(слайды Антиклещ, материальная помощь, страховка от несчастного случая)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Студентам на уровне края выплачивается профсоюзная стипендия, дополнительно к стипендиям ЦК Профсоюза. </w:t>
      </w:r>
    </w:p>
    <w:p w:rsidR="00A35AEC" w:rsidRDefault="00A35AEC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в это</w:t>
      </w:r>
      <w:r w:rsidR="002A37A0">
        <w:rPr>
          <w:sz w:val="28"/>
          <w:szCs w:val="28"/>
        </w:rPr>
        <w:t xml:space="preserve">м </w:t>
      </w:r>
      <w:r>
        <w:rPr>
          <w:sz w:val="28"/>
          <w:szCs w:val="28"/>
        </w:rPr>
        <w:t>очень важно</w:t>
      </w:r>
      <w:r w:rsidR="002A37A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A37A0">
        <w:rPr>
          <w:sz w:val="28"/>
          <w:szCs w:val="28"/>
        </w:rPr>
        <w:t xml:space="preserve">направлении профсоюзной  деятельности </w:t>
      </w:r>
      <w:r>
        <w:rPr>
          <w:sz w:val="28"/>
          <w:szCs w:val="28"/>
        </w:rPr>
        <w:t xml:space="preserve"> есть нерешенные вопросы, </w:t>
      </w:r>
      <w:r w:rsidR="002A37A0">
        <w:rPr>
          <w:sz w:val="28"/>
          <w:szCs w:val="28"/>
        </w:rPr>
        <w:t xml:space="preserve">в краевой организации </w:t>
      </w:r>
      <w:r>
        <w:rPr>
          <w:sz w:val="28"/>
          <w:szCs w:val="28"/>
        </w:rPr>
        <w:t xml:space="preserve">на сегодня нет </w:t>
      </w:r>
      <w:r w:rsidR="002A37A0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технического  инспектора</w:t>
      </w:r>
      <w:r w:rsidR="002A37A0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который мог бы организовать данную работу еще на более высоком уровне. В некоторых наших первичках отсутствует должный профсоюзный контроль за соблюдением работодателями законодательства об охране труда. Поэтому в новом отчетном периоде краевому комитету, президиуму необходимо будет изыскивать финансовую возможность для введения в штаты должности технического инспектора</w:t>
      </w:r>
      <w:r w:rsidR="002A37A0">
        <w:rPr>
          <w:sz w:val="28"/>
          <w:szCs w:val="28"/>
        </w:rPr>
        <w:t xml:space="preserve">  труда, усилить совместный контроль с государственными органами надзора и контроля</w:t>
      </w:r>
      <w:r>
        <w:rPr>
          <w:sz w:val="28"/>
          <w:szCs w:val="28"/>
        </w:rPr>
        <w:t>.</w:t>
      </w:r>
    </w:p>
    <w:p w:rsidR="00A35AEC" w:rsidRPr="00640D06" w:rsidRDefault="00A35AEC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Потому что на рабочих местах гибнут, травмируются и получаю</w:t>
      </w:r>
      <w:r w:rsidR="00466A1C">
        <w:rPr>
          <w:sz w:val="28"/>
          <w:szCs w:val="28"/>
        </w:rPr>
        <w:t>т</w:t>
      </w:r>
      <w:r>
        <w:rPr>
          <w:sz w:val="28"/>
          <w:szCs w:val="28"/>
        </w:rPr>
        <w:t xml:space="preserve"> инвалидность десятки членов профсоюза, в том числе и в нашей краевой организации. </w:t>
      </w:r>
      <w:r w:rsidR="002A37A0">
        <w:rPr>
          <w:sz w:val="28"/>
          <w:szCs w:val="28"/>
        </w:rPr>
        <w:t>И создание безопасных условий работы, охрана труда – должны стать одним из приоритетных направлений деятельности социального партнерства</w:t>
      </w:r>
    </w:p>
    <w:p w:rsidR="00720483" w:rsidRDefault="00720483" w:rsidP="00C06059">
      <w:pPr>
        <w:spacing w:line="360" w:lineRule="auto"/>
        <w:ind w:left="1065"/>
        <w:jc w:val="center"/>
        <w:rPr>
          <w:b/>
          <w:sz w:val="28"/>
          <w:szCs w:val="28"/>
        </w:rPr>
      </w:pPr>
      <w:r w:rsidRPr="00BA4CA2">
        <w:rPr>
          <w:b/>
          <w:sz w:val="28"/>
          <w:szCs w:val="28"/>
        </w:rPr>
        <w:t>Организационное укрепление:</w:t>
      </w: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Таблица №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6"/>
        <w:gridCol w:w="1035"/>
        <w:gridCol w:w="984"/>
        <w:gridCol w:w="1049"/>
        <w:gridCol w:w="1075"/>
        <w:gridCol w:w="1006"/>
      </w:tblGrid>
      <w:tr w:rsidR="00720483" w:rsidRPr="00F744F1" w:rsidTr="002E45A1">
        <w:tc>
          <w:tcPr>
            <w:tcW w:w="2756" w:type="dxa"/>
          </w:tcPr>
          <w:p w:rsidR="00720483" w:rsidRPr="00AB587A" w:rsidRDefault="00720483" w:rsidP="00C06059">
            <w:pPr>
              <w:spacing w:line="360" w:lineRule="auto"/>
              <w:jc w:val="both"/>
            </w:pPr>
            <w:r w:rsidRPr="00AB587A">
              <w:t>Показатели на 01 января по годам</w:t>
            </w:r>
          </w:p>
        </w:tc>
        <w:tc>
          <w:tcPr>
            <w:tcW w:w="1035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з</w:t>
            </w:r>
            <w:r w:rsidRPr="00AB587A">
              <w:t xml:space="preserve">а </w:t>
            </w:r>
          </w:p>
          <w:p w:rsidR="00720483" w:rsidRPr="00AB587A" w:rsidRDefault="00720483" w:rsidP="00C06059">
            <w:pPr>
              <w:spacing w:line="360" w:lineRule="auto"/>
              <w:jc w:val="both"/>
            </w:pPr>
            <w:r w:rsidRPr="00AB587A">
              <w:t>201</w:t>
            </w:r>
            <w:r w:rsidR="001E0CB2">
              <w:t>5</w:t>
            </w:r>
            <w:r w:rsidRPr="00AB587A">
              <w:t xml:space="preserve"> г.</w:t>
            </w:r>
          </w:p>
        </w:tc>
        <w:tc>
          <w:tcPr>
            <w:tcW w:w="984" w:type="dxa"/>
          </w:tcPr>
          <w:p w:rsidR="00720483" w:rsidRPr="00AB587A" w:rsidRDefault="00720483" w:rsidP="00C06059">
            <w:pPr>
              <w:spacing w:line="360" w:lineRule="auto"/>
              <w:jc w:val="both"/>
            </w:pPr>
            <w:r>
              <w:t>за 201</w:t>
            </w:r>
            <w:r w:rsidR="001E0CB2">
              <w:t>6</w:t>
            </w:r>
            <w:r>
              <w:t>г.</w:t>
            </w:r>
          </w:p>
        </w:tc>
        <w:tc>
          <w:tcPr>
            <w:tcW w:w="1049" w:type="dxa"/>
          </w:tcPr>
          <w:p w:rsidR="00720483" w:rsidRPr="00AB587A" w:rsidRDefault="001E0CB2" w:rsidP="00C06059">
            <w:pPr>
              <w:spacing w:line="360" w:lineRule="auto"/>
              <w:jc w:val="both"/>
            </w:pPr>
            <w:r>
              <w:t>за 2017</w:t>
            </w:r>
            <w:r w:rsidR="00720483">
              <w:t>г.</w:t>
            </w:r>
          </w:p>
        </w:tc>
        <w:tc>
          <w:tcPr>
            <w:tcW w:w="1075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>за 201</w:t>
            </w:r>
            <w:r w:rsidR="001E0CB2">
              <w:t>8</w:t>
            </w:r>
            <w:r>
              <w:t>г.</w:t>
            </w:r>
          </w:p>
        </w:tc>
        <w:tc>
          <w:tcPr>
            <w:tcW w:w="1006" w:type="dxa"/>
          </w:tcPr>
          <w:p w:rsidR="00720483" w:rsidRDefault="00720483" w:rsidP="00C06059">
            <w:pPr>
              <w:spacing w:line="360" w:lineRule="auto"/>
              <w:jc w:val="both"/>
            </w:pPr>
            <w:r>
              <w:t xml:space="preserve">за </w:t>
            </w:r>
          </w:p>
          <w:p w:rsidR="00720483" w:rsidRDefault="001E0CB2" w:rsidP="00C06059">
            <w:pPr>
              <w:spacing w:line="360" w:lineRule="auto"/>
              <w:jc w:val="both"/>
            </w:pPr>
            <w:r>
              <w:t xml:space="preserve">  2019</w:t>
            </w:r>
            <w:r w:rsidR="00720483">
              <w:t>г.</w:t>
            </w:r>
          </w:p>
        </w:tc>
      </w:tr>
      <w:tr w:rsidR="00720483" w:rsidRPr="00F744F1" w:rsidTr="002E45A1">
        <w:tc>
          <w:tcPr>
            <w:tcW w:w="2756" w:type="dxa"/>
          </w:tcPr>
          <w:p w:rsidR="00720483" w:rsidRPr="00AB587A" w:rsidRDefault="00720483" w:rsidP="00C06059">
            <w:pPr>
              <w:spacing w:line="360" w:lineRule="auto"/>
              <w:jc w:val="both"/>
            </w:pPr>
            <w:r>
              <w:t>Численность членов профсоюза  региональной организации</w:t>
            </w:r>
          </w:p>
        </w:tc>
        <w:tc>
          <w:tcPr>
            <w:tcW w:w="1035" w:type="dxa"/>
          </w:tcPr>
          <w:p w:rsidR="00720483" w:rsidRDefault="00720483" w:rsidP="00C06059">
            <w:pPr>
              <w:spacing w:line="360" w:lineRule="auto"/>
              <w:jc w:val="both"/>
            </w:pPr>
          </w:p>
          <w:p w:rsidR="00720483" w:rsidRPr="000F2133" w:rsidRDefault="001E0CB2" w:rsidP="00C0605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19791</w:t>
            </w:r>
          </w:p>
        </w:tc>
        <w:tc>
          <w:tcPr>
            <w:tcW w:w="984" w:type="dxa"/>
          </w:tcPr>
          <w:p w:rsidR="00720483" w:rsidRDefault="00720483" w:rsidP="00C06059">
            <w:pPr>
              <w:spacing w:line="360" w:lineRule="auto"/>
              <w:jc w:val="both"/>
            </w:pPr>
          </w:p>
          <w:p w:rsidR="00720483" w:rsidRPr="000F2133" w:rsidRDefault="001E0CB2" w:rsidP="00C0605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19840</w:t>
            </w:r>
          </w:p>
        </w:tc>
        <w:tc>
          <w:tcPr>
            <w:tcW w:w="1049" w:type="dxa"/>
          </w:tcPr>
          <w:p w:rsidR="00720483" w:rsidRDefault="00720483" w:rsidP="00C06059">
            <w:pPr>
              <w:spacing w:line="360" w:lineRule="auto"/>
              <w:jc w:val="both"/>
            </w:pPr>
          </w:p>
          <w:p w:rsidR="00720483" w:rsidRPr="000F2133" w:rsidRDefault="001E0CB2" w:rsidP="00C0605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20286</w:t>
            </w:r>
          </w:p>
        </w:tc>
        <w:tc>
          <w:tcPr>
            <w:tcW w:w="1075" w:type="dxa"/>
          </w:tcPr>
          <w:p w:rsidR="00720483" w:rsidRDefault="00720483" w:rsidP="00C06059">
            <w:pPr>
              <w:spacing w:line="360" w:lineRule="auto"/>
              <w:jc w:val="both"/>
            </w:pPr>
          </w:p>
          <w:p w:rsidR="00720483" w:rsidRPr="000F2133" w:rsidRDefault="001E0CB2" w:rsidP="00C0605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20416</w:t>
            </w:r>
          </w:p>
        </w:tc>
        <w:tc>
          <w:tcPr>
            <w:tcW w:w="1006" w:type="dxa"/>
          </w:tcPr>
          <w:p w:rsidR="00720483" w:rsidRDefault="00720483" w:rsidP="00C06059">
            <w:pPr>
              <w:spacing w:line="360" w:lineRule="auto"/>
              <w:jc w:val="both"/>
            </w:pPr>
          </w:p>
          <w:p w:rsidR="00720483" w:rsidRPr="000F2133" w:rsidRDefault="001E0CB2" w:rsidP="00C0605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20529</w:t>
            </w:r>
          </w:p>
        </w:tc>
      </w:tr>
    </w:tbl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 w:rsidRPr="00EA79FD">
        <w:rPr>
          <w:sz w:val="28"/>
          <w:szCs w:val="28"/>
        </w:rPr>
        <w:t>В краевой организации профсоюза</w:t>
      </w:r>
      <w:r>
        <w:rPr>
          <w:sz w:val="28"/>
          <w:szCs w:val="28"/>
        </w:rPr>
        <w:t xml:space="preserve"> </w:t>
      </w:r>
      <w:r w:rsidRPr="00EA79FD">
        <w:rPr>
          <w:sz w:val="28"/>
          <w:szCs w:val="28"/>
        </w:rPr>
        <w:t>удел</w:t>
      </w:r>
      <w:r>
        <w:rPr>
          <w:sz w:val="28"/>
          <w:szCs w:val="28"/>
        </w:rPr>
        <w:t>яется  большое внимание внедрению кадровой и молодежной политики в жизнь.</w:t>
      </w:r>
      <w:r w:rsidR="00A35AEC">
        <w:rPr>
          <w:sz w:val="28"/>
          <w:szCs w:val="28"/>
        </w:rPr>
        <w:t xml:space="preserve"> </w:t>
      </w:r>
    </w:p>
    <w:p w:rsidR="00720483" w:rsidRDefault="00720483" w:rsidP="00C06059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Реализация молодежной политики Профсоюза, привлечение молодых </w:t>
      </w:r>
    </w:p>
    <w:p w:rsidR="00720483" w:rsidRPr="0092605F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активистов к работе выборных органов </w:t>
      </w:r>
      <w:r w:rsidR="002A37A0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 непосредственно связана и с осуществлением кадровой политики, с омоложени</w:t>
      </w:r>
      <w:r w:rsidR="00A35AEC">
        <w:rPr>
          <w:sz w:val="28"/>
          <w:szCs w:val="28"/>
        </w:rPr>
        <w:t>ем кадрового состава Профсоюза, особенно это актуально в отчетно-выборную кампанию.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Анализ статистических отчетов показывает, что в краевой организации профсоюза за 201</w:t>
      </w:r>
      <w:r w:rsidR="001E0CB2">
        <w:rPr>
          <w:sz w:val="28"/>
          <w:szCs w:val="28"/>
        </w:rPr>
        <w:t>9</w:t>
      </w:r>
      <w:r>
        <w:rPr>
          <w:sz w:val="28"/>
          <w:szCs w:val="28"/>
        </w:rPr>
        <w:t xml:space="preserve"> год молодежи до </w:t>
      </w:r>
      <w:r w:rsidRPr="00BB6C2E">
        <w:rPr>
          <w:b/>
          <w:sz w:val="28"/>
          <w:szCs w:val="28"/>
        </w:rPr>
        <w:t>35 лет</w:t>
      </w:r>
      <w:r>
        <w:rPr>
          <w:sz w:val="28"/>
          <w:szCs w:val="28"/>
        </w:rPr>
        <w:t xml:space="preserve"> среди работающих членов профсоюза -</w:t>
      </w:r>
      <w:r w:rsidR="001E0CB2">
        <w:rPr>
          <w:sz w:val="28"/>
          <w:szCs w:val="28"/>
        </w:rPr>
        <w:t>27</w:t>
      </w:r>
      <w:r w:rsidRPr="00BB6C2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представительство </w:t>
      </w:r>
      <w:r w:rsidRPr="00DB1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выборных профсоюзных органах  составляет до </w:t>
      </w:r>
      <w:r w:rsidRPr="00BB6C2E">
        <w:rPr>
          <w:b/>
          <w:sz w:val="28"/>
          <w:szCs w:val="28"/>
        </w:rPr>
        <w:t>2</w:t>
      </w:r>
      <w:r w:rsidR="001E0CB2">
        <w:rPr>
          <w:b/>
          <w:sz w:val="28"/>
          <w:szCs w:val="28"/>
        </w:rPr>
        <w:t>3</w:t>
      </w:r>
      <w:r w:rsidRPr="00BB6C2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 в составе крайкома профсоюза </w:t>
      </w:r>
      <w:r w:rsidR="00E85E6B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из </w:t>
      </w:r>
      <w:r w:rsidRPr="008D10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E85E6B">
        <w:rPr>
          <w:sz w:val="28"/>
          <w:szCs w:val="28"/>
        </w:rPr>
        <w:t xml:space="preserve">, </w:t>
      </w:r>
      <w:r>
        <w:rPr>
          <w:sz w:val="28"/>
          <w:szCs w:val="28"/>
        </w:rPr>
        <w:t>есть от краевой организации представител</w:t>
      </w:r>
      <w:r w:rsidR="001E0CB2">
        <w:rPr>
          <w:sz w:val="28"/>
          <w:szCs w:val="28"/>
        </w:rPr>
        <w:t>и</w:t>
      </w:r>
      <w:r>
        <w:rPr>
          <w:sz w:val="28"/>
          <w:szCs w:val="28"/>
        </w:rPr>
        <w:t xml:space="preserve"> в Молодежном совете ЦК Профсоюза и Алтайском краевом совете профсоюзов . </w:t>
      </w:r>
      <w:r w:rsidR="00E85E6B">
        <w:rPr>
          <w:sz w:val="28"/>
          <w:szCs w:val="28"/>
        </w:rPr>
        <w:t xml:space="preserve"> Молодежный совет Алтайского крайсовпрофа возглавляет  председатель первичной профс</w:t>
      </w:r>
      <w:r w:rsidR="00CA4402">
        <w:rPr>
          <w:sz w:val="28"/>
          <w:szCs w:val="28"/>
        </w:rPr>
        <w:t>о</w:t>
      </w:r>
      <w:r w:rsidR="00E85E6B">
        <w:rPr>
          <w:sz w:val="28"/>
          <w:szCs w:val="28"/>
        </w:rPr>
        <w:t>юзной организации Государственного учреждения – Отделения Пенсионного фонда России по Алтайскому краю Гусев Александр Владимирович.</w:t>
      </w:r>
      <w:r>
        <w:rPr>
          <w:sz w:val="28"/>
          <w:szCs w:val="28"/>
        </w:rPr>
        <w:t xml:space="preserve">        </w:t>
      </w: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60% молодежи от общего количества членов профсоюза в Государственном учреждении – Отделении Пенсионного фон</w:t>
      </w:r>
      <w:r w:rsidR="00CA4402">
        <w:rPr>
          <w:sz w:val="28"/>
          <w:szCs w:val="28"/>
        </w:rPr>
        <w:t xml:space="preserve">да России по </w:t>
      </w:r>
      <w:r w:rsidR="00CA4402">
        <w:rPr>
          <w:sz w:val="28"/>
          <w:szCs w:val="28"/>
        </w:rPr>
        <w:lastRenderedPageBreak/>
        <w:t>Алтайскому краю, Правительстве Алтайского края</w:t>
      </w:r>
      <w:r w:rsidR="002A37A0">
        <w:rPr>
          <w:sz w:val="28"/>
          <w:szCs w:val="28"/>
        </w:rPr>
        <w:t xml:space="preserve">, Администрации  города Барнаула, </w:t>
      </w:r>
      <w:r w:rsidR="00CA4402">
        <w:rPr>
          <w:sz w:val="28"/>
          <w:szCs w:val="28"/>
        </w:rPr>
        <w:t>Министерстве экономического развития Алтайс</w:t>
      </w:r>
      <w:r w:rsidR="002A37A0">
        <w:rPr>
          <w:sz w:val="28"/>
          <w:szCs w:val="28"/>
        </w:rPr>
        <w:t>кого края</w:t>
      </w:r>
      <w:r w:rsidR="00CA4402">
        <w:rPr>
          <w:sz w:val="28"/>
          <w:szCs w:val="28"/>
        </w:rPr>
        <w:t>, Алтайкрайстате, Министерстве по финансам Алтайского края, районных администрациях города Барнаула</w:t>
      </w:r>
      <w:r w:rsidR="005329A0">
        <w:rPr>
          <w:sz w:val="28"/>
          <w:szCs w:val="28"/>
        </w:rPr>
        <w:t>, Управлении Пенсионного фонда  по г.Барнаулу</w:t>
      </w:r>
      <w:r w:rsidR="002A37A0">
        <w:rPr>
          <w:sz w:val="28"/>
          <w:szCs w:val="28"/>
        </w:rPr>
        <w:t>.</w:t>
      </w:r>
    </w:p>
    <w:p w:rsidR="00915431" w:rsidRDefault="00720483" w:rsidP="00C0605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Как правило, в таких организациях – если это не председатель, то  заместителем председателя профкома избраны молодые люди, которые действительно знают проблемы молодежи, находятся в ее среде, </w:t>
      </w:r>
      <w:r w:rsidRPr="00641454">
        <w:rPr>
          <w:b/>
          <w:sz w:val="28"/>
          <w:szCs w:val="28"/>
        </w:rPr>
        <w:t>в ее возрасте и в свою очередь готовится резерв на председателя.</w:t>
      </w:r>
    </w:p>
    <w:p w:rsidR="00720483" w:rsidRDefault="00720483" w:rsidP="009154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защиты интересов молодежи мы стараемся отражать </w:t>
      </w:r>
      <w:r w:rsidRPr="00641454">
        <w:rPr>
          <w:b/>
          <w:sz w:val="28"/>
          <w:szCs w:val="28"/>
        </w:rPr>
        <w:t>во всех отраслевых соглашениях</w:t>
      </w:r>
      <w:r>
        <w:rPr>
          <w:sz w:val="28"/>
          <w:szCs w:val="28"/>
        </w:rPr>
        <w:t xml:space="preserve"> на краевом уровне  и в коллективных договорах. 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-это и поощрение, дополнительное премирование проявивших себя молодых специалистов в работе и  общественной жизни коллектива</w:t>
      </w:r>
      <w:r w:rsidR="002A37A0">
        <w:rPr>
          <w:sz w:val="28"/>
          <w:szCs w:val="28"/>
        </w:rPr>
        <w:t xml:space="preserve"> , например:  </w:t>
      </w:r>
      <w:r>
        <w:rPr>
          <w:sz w:val="28"/>
          <w:szCs w:val="28"/>
        </w:rPr>
        <w:t xml:space="preserve"> в  Алтайкрайстате, </w:t>
      </w:r>
      <w:r w:rsidR="00CA4402">
        <w:rPr>
          <w:sz w:val="28"/>
          <w:szCs w:val="28"/>
        </w:rPr>
        <w:t xml:space="preserve">Правительстве </w:t>
      </w:r>
      <w:r>
        <w:rPr>
          <w:sz w:val="28"/>
          <w:szCs w:val="28"/>
        </w:rPr>
        <w:t xml:space="preserve"> Алтайского края, в районных администрациях г.Барнаула, ГУ МВД России по Алтайскому краю, Алтайском краевом Законодательном Собрании, </w:t>
      </w:r>
      <w:r w:rsidR="00CA4402">
        <w:rPr>
          <w:sz w:val="28"/>
          <w:szCs w:val="28"/>
        </w:rPr>
        <w:t xml:space="preserve">Минсоцзащите </w:t>
      </w:r>
      <w:r>
        <w:rPr>
          <w:sz w:val="28"/>
          <w:szCs w:val="28"/>
        </w:rPr>
        <w:t>и т.д..</w:t>
      </w:r>
    </w:p>
    <w:p w:rsidR="002A37A0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продвижении  по службе учитывается общественная работа</w:t>
      </w:r>
      <w:r w:rsidR="002A37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A440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A4402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на заседаниях краевого комитета профсоюза и президиумах рассматривались вопросы кадровой политики, реализованы  мероприятия по совершенствованию работы с кадрами и молодежью, что конечно же дало положительные результаты по привлечению молодежи в наш профсоюз.</w:t>
      </w:r>
    </w:p>
    <w:p w:rsidR="00720483" w:rsidRDefault="00720483" w:rsidP="00C06059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F9A">
        <w:rPr>
          <w:sz w:val="28"/>
          <w:szCs w:val="28"/>
        </w:rPr>
        <w:t xml:space="preserve">Были рассмотрены и реализованы вопросы </w:t>
      </w:r>
      <w:r>
        <w:rPr>
          <w:sz w:val="28"/>
          <w:szCs w:val="28"/>
        </w:rPr>
        <w:t>: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  учебе в Алтайском институте  труда и права ( филиал Академии труда и социальных отношений)   кадровый резерв профкома,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 кадровом резерве ( в профкомах - краевом комитете профсоюза),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участии в коллективных акциях,</w:t>
      </w:r>
    </w:p>
    <w:p w:rsidR="00CA4402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571">
        <w:rPr>
          <w:sz w:val="28"/>
          <w:szCs w:val="28"/>
        </w:rPr>
        <w:t xml:space="preserve">- </w:t>
      </w:r>
      <w:r w:rsidR="00CA4402">
        <w:rPr>
          <w:sz w:val="28"/>
          <w:szCs w:val="28"/>
        </w:rPr>
        <w:t xml:space="preserve">13-15 октября 2017 г.  22 молодых человека от краевой организации профсоюза приняли участие в </w:t>
      </w:r>
      <w:r w:rsidR="00CA4402">
        <w:rPr>
          <w:sz w:val="28"/>
          <w:szCs w:val="28"/>
          <w:lang w:val="en-US"/>
        </w:rPr>
        <w:t>IV</w:t>
      </w:r>
      <w:r w:rsidR="00CA4402">
        <w:rPr>
          <w:sz w:val="28"/>
          <w:szCs w:val="28"/>
        </w:rPr>
        <w:t xml:space="preserve"> Молодежном  профсоюзном форуме</w:t>
      </w:r>
    </w:p>
    <w:p w:rsidR="00CA4402" w:rsidRPr="00507978" w:rsidRDefault="00CA4402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844E1E">
        <w:rPr>
          <w:b/>
          <w:sz w:val="28"/>
          <w:szCs w:val="28"/>
        </w:rPr>
        <w:t>ПРОжизнь.</w:t>
      </w:r>
      <w:r>
        <w:rPr>
          <w:b/>
          <w:sz w:val="28"/>
          <w:szCs w:val="28"/>
        </w:rPr>
        <w:t xml:space="preserve"> </w:t>
      </w:r>
      <w:r w:rsidRPr="00844E1E">
        <w:rPr>
          <w:b/>
          <w:sz w:val="28"/>
          <w:szCs w:val="28"/>
        </w:rPr>
        <w:t>ПРОзакон.</w:t>
      </w:r>
      <w:r>
        <w:rPr>
          <w:b/>
          <w:sz w:val="28"/>
          <w:szCs w:val="28"/>
        </w:rPr>
        <w:t xml:space="preserve"> </w:t>
      </w:r>
      <w:r w:rsidRPr="00844E1E">
        <w:rPr>
          <w:b/>
          <w:sz w:val="28"/>
          <w:szCs w:val="28"/>
        </w:rPr>
        <w:t>ПРО</w:t>
      </w:r>
      <w:r w:rsidRPr="00844E1E">
        <w:rPr>
          <w:b/>
          <w:sz w:val="28"/>
          <w:szCs w:val="28"/>
          <w:lang w:val="en-US"/>
        </w:rPr>
        <w:t>PR</w:t>
      </w:r>
      <w:r w:rsidRPr="00844E1E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4402" w:rsidRPr="0029536D" w:rsidRDefault="00153571" w:rsidP="00C0605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A4402">
        <w:rPr>
          <w:sz w:val="28"/>
          <w:szCs w:val="28"/>
        </w:rPr>
        <w:t xml:space="preserve">Молодежь привлекается  к участию </w:t>
      </w:r>
      <w:r>
        <w:rPr>
          <w:sz w:val="28"/>
          <w:szCs w:val="28"/>
        </w:rPr>
        <w:t xml:space="preserve">в первомайских акциях, акциях </w:t>
      </w:r>
      <w:r w:rsidR="00CA440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CA4402">
        <w:rPr>
          <w:sz w:val="28"/>
          <w:szCs w:val="28"/>
        </w:rPr>
        <w:t xml:space="preserve">«За достойный труд и заработную плату!», принимает участие </w:t>
      </w:r>
      <w:r w:rsidR="00CA4402" w:rsidRPr="0029536D">
        <w:rPr>
          <w:sz w:val="28"/>
          <w:szCs w:val="28"/>
        </w:rPr>
        <w:t xml:space="preserve">в акции </w:t>
      </w:r>
    </w:p>
    <w:p w:rsidR="00CA4402" w:rsidRPr="0029536D" w:rsidRDefault="00CA4402" w:rsidP="00C06059">
      <w:pPr>
        <w:spacing w:line="360" w:lineRule="auto"/>
        <w:rPr>
          <w:sz w:val="28"/>
          <w:szCs w:val="28"/>
        </w:rPr>
      </w:pPr>
      <w:r w:rsidRPr="0029536D">
        <w:rPr>
          <w:sz w:val="28"/>
          <w:szCs w:val="28"/>
        </w:rPr>
        <w:t>Профсоюзный автобус, информационный пикет.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в краевом комитете совершенствуется работа по распространению положительного опыта работы с молодежью через средства массовой информации.  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2015-2019 г. профсоюзная молодежь краевой организации приняла участие в следующих молодежных мероприятиях: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ежегодные спартакиады работающей и учащейся молодежи;</w:t>
      </w:r>
    </w:p>
    <w:p w:rsidR="00153571" w:rsidRDefault="0091543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3" o:spid="_x0000_s1036" type="#_x0000_t202" style="position:absolute;left:0;text-align:left;margin-left:-124.65pt;margin-top:-.7pt;width:16.75pt;height:518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q8KgIAAFkEAAAOAAAAZHJzL2Uyb0RvYy54bWysVNtu2zAMfR+wfxD0vviypGmNOEWXLsOA&#10;7gK0+wBZlm1hsqhJSuzs60fJSZpdsIdhfhBIkTokD0mvbsdekb2wToIuaTZLKRGaQy11W9IvT9tX&#10;15Q4z3TNFGhR0oNw9Hb98sVqMIXIoQNVC0sQRLtiMCXtvDdFkjjeiZ65GRih0diA7ZlH1bZJbdmA&#10;6L1K8jS9SgawtbHAhXN4ez8Z6TriN43g/lPTOOGJKinm5uNp41mFM1mvWNFaZjrJj2mwf8iiZ1Jj&#10;0DPUPfOM7Kz8DaqX3IKDxs849Ak0jeQi1oDVZOkv1Tx2zIhYC5LjzJkm9/9g+cf9Z0tkXdIFJZr1&#10;2KInMXryBkaSvQ70DMYV6PVo0M+PeI9tjqU68wD8qyMaNh3TrbizFoZOsBrTy8LL5OLphOMCSDV8&#10;gBrjsJ2HCDQ2tg/cIRsE0bFNh3NrQi48hEyzZb5EE0dbvrzK80UMwYrTa2OdfyegJ0EoqcXWR3S2&#10;f3A+ZMOKk0sI5kDJeiuVioptq42yZM9wTLbxO6L/5KY0GUp6s8DYf4dI4/cniF56nHcl+5Jen51Y&#10;EWh7q+s4jZ5JNcmYstJHHgN1E4l+rMbYsSyObyC5gvqAzFqY5hv3EYUO7HdKBpztkrpvO2YFJeq9&#10;xu7cZPN5WIaozBfLHBV7aakuLUxzhCqpp2QSN35aoJ2xsu0w0mke7rCjWxnJfs7qmD/Ob+zBcdfC&#10;glzq0ev5j7D+AQAA//8DAFBLAwQUAAYACAAAACEAA/D3CN4AAAALAQAADwAAAGRycy9kb3ducmV2&#10;LnhtbEyPQW/CMAyF75P2HyJP2gWNdKBUtDRFGxKnnSjsHhrTVmucrglQ/v2803az/Z6ev1dsJteL&#10;K46h86ThdZ6AQKq97ajRcDzsXlYgQjRkTe8JNdwxwKZ8fChMbv2N9nitYiM4hEJuNLQxDrmUoW7R&#10;mTD3AxJrZz86E3kdG2lHc+Nw18tFkqTSmY74Q2sG3LZYf1UXpyH9rpazj087o/199z7WTtntUWn9&#10;/DS9rUFEnOKfGX7xGR1KZjr5C9kgeg2rpWL0yIJacCl2ZFnKw4kvmVIgy0L+71D+AAAA//8DAFBL&#10;AQItABQABgAIAAAAIQC2gziS/gAAAOEBAAATAAAAAAAAAAAAAAAAAAAAAABbQ29udGVudF9UeXBl&#10;c10ueG1sUEsBAi0AFAAGAAgAAAAhADj9If/WAAAAlAEAAAsAAAAAAAAAAAAAAAAALwEAAF9yZWxz&#10;Ly5yZWxzUEsBAi0AFAAGAAgAAAAhAD4UarwqAgAAWQQAAA4AAAAAAAAAAAAAAAAALgIAAGRycy9l&#10;Mm9Eb2MueG1sUEsBAi0AFAAGAAgAAAAhAAPw9wjeAAAACwEAAA8AAAAAAAAAAAAAAAAAhAQAAGRy&#10;cy9kb3ducmV2LnhtbFBLBQYAAAAABAAEAPMAAACPBQAAAAA=&#10;">
            <v:textbox>
              <w:txbxContent>
                <w:p w:rsidR="000A38DA" w:rsidRPr="000A38DA" w:rsidRDefault="000A38DA" w:rsidP="000A38DA"/>
              </w:txbxContent>
            </v:textbox>
          </v:shape>
        </w:pict>
      </w:r>
      <w:r w:rsidR="00153571">
        <w:rPr>
          <w:sz w:val="28"/>
          <w:szCs w:val="28"/>
        </w:rPr>
        <w:t>- конкурсы агитбригад;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обучающие семинары-совещания для профсоюзной молодежи  по правовой грамотности, информационной работе и т.д.;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-«школа молодого профсоюзного лидера»;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ежегодные молодежные акции «Профсоюзный автобус»;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«Стратегический резерв 2016»;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-«Фестиваль здоровья»;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-участие в городских спортивных мероприятиях таких как городская масштабная тренировка;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краевой профсоюзный форум «ПРОжизнь, ПРОзакон, ПРО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»;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профсоюзный квест;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ежегодных первомайских акциях;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встречи молодежи с депутатами госдумы;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профсоюзной молодежи в районных спортивных олимпиадах;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профсоюзной молодежи в ежегодном международном управленческом форуме АТР;</w:t>
      </w:r>
    </w:p>
    <w:p w:rsidR="00153571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2017 года Алтайским крайсовпрофом учрежден праздник «День профсоюзного активиста», молодежь первичных организаций  краевой организации Профсоюза активно отмечает данное мероприятие, в различных формах:  спортивно-массовыми мероприятиями (игры в теннис, боулинг, лазертаг и т.д.),</w:t>
      </w:r>
      <w:r w:rsidRPr="00153571">
        <w:rPr>
          <w:sz w:val="28"/>
          <w:szCs w:val="28"/>
        </w:rPr>
        <w:t xml:space="preserve"> </w:t>
      </w:r>
      <w:r w:rsidRPr="00544E93">
        <w:rPr>
          <w:sz w:val="28"/>
          <w:szCs w:val="28"/>
        </w:rPr>
        <w:t xml:space="preserve">.), </w:t>
      </w:r>
      <w:r>
        <w:rPr>
          <w:sz w:val="28"/>
          <w:szCs w:val="28"/>
        </w:rPr>
        <w:t xml:space="preserve">караоке-шоу "Стиляги", </w:t>
      </w:r>
      <w:r w:rsidRPr="00544E93">
        <w:rPr>
          <w:sz w:val="28"/>
          <w:szCs w:val="28"/>
        </w:rPr>
        <w:t>творческими конкурсами, торжественными заседаниями.</w:t>
      </w:r>
      <w:r>
        <w:rPr>
          <w:sz w:val="28"/>
          <w:szCs w:val="28"/>
        </w:rPr>
        <w:t xml:space="preserve">(УПФР г.Барнаула, Барнаульский филиал  </w:t>
      </w:r>
      <w:r>
        <w:rPr>
          <w:sz w:val="28"/>
          <w:szCs w:val="28"/>
        </w:rPr>
        <w:lastRenderedPageBreak/>
        <w:t>ФГУП»Московское ПрОП» Минтруда России , Алтайкрайстат, ГУ- Отделение Пенсионного фонда РФ по Алтайскому краю и др.</w:t>
      </w:r>
    </w:p>
    <w:p w:rsidR="00720483" w:rsidRPr="00517066" w:rsidRDefault="00153571" w:rsidP="00C060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молодежные активисты принимают активное участие и занимают призовые места в конкурсах организованных крайсовпрофом (конкурс к 70-летию Алтайского крайсовпрофа), конкурсах Центрального комитета Профсоюза  (на лучший агитационный плакат, «Бороться и побеждать!»), конкурсах ФНПР («Моменты Первомая») и т.д.</w:t>
      </w:r>
      <w:r w:rsidR="00276F9A">
        <w:rPr>
          <w:sz w:val="28"/>
          <w:szCs w:val="28"/>
        </w:rPr>
        <w:tab/>
      </w:r>
      <w:r w:rsidR="00720483" w:rsidRPr="00AF3BCC">
        <w:rPr>
          <w:b/>
          <w:sz w:val="28"/>
          <w:szCs w:val="28"/>
        </w:rPr>
        <w:t xml:space="preserve"> </w:t>
      </w:r>
    </w:p>
    <w:p w:rsidR="00517066" w:rsidRDefault="00517066" w:rsidP="00C0605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</w:t>
      </w:r>
      <w:r w:rsidR="006F66EA" w:rsidRPr="006F66EA">
        <w:rPr>
          <w:sz w:val="28"/>
          <w:szCs w:val="28"/>
        </w:rPr>
        <w:t xml:space="preserve">ы понимаем, что создание профсоюза, укрепление его профессиональными </w:t>
      </w:r>
    </w:p>
    <w:p w:rsidR="006F66EA" w:rsidRDefault="006F66EA" w:rsidP="00C06059">
      <w:pPr>
        <w:spacing w:line="360" w:lineRule="auto"/>
        <w:rPr>
          <w:sz w:val="28"/>
          <w:szCs w:val="28"/>
        </w:rPr>
      </w:pPr>
      <w:r w:rsidRPr="006F66EA">
        <w:rPr>
          <w:sz w:val="28"/>
          <w:szCs w:val="28"/>
        </w:rPr>
        <w:t xml:space="preserve">кадрами </w:t>
      </w:r>
      <w:r>
        <w:rPr>
          <w:sz w:val="28"/>
          <w:szCs w:val="28"/>
        </w:rPr>
        <w:t>это лишь половина успеха. Только не равнодушная творческая позиция каждого члена профсоюза приводит к достижениям. Только активная, боеспособная, с настоящим лидером организация может рассчитывать на успех, Многолетняя профсоюзная практика показывает, что лишь объединение усилий всех организаций профсоюза приводит к решению наиболее важных для нас вопросов:</w:t>
      </w:r>
    </w:p>
    <w:p w:rsidR="006F66EA" w:rsidRDefault="006F66EA" w:rsidP="00C0605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повышение заработной платы, выполнение социальных гарантий, улучшение условий труда</w:t>
      </w:r>
      <w:r w:rsidR="00276F9A">
        <w:rPr>
          <w:sz w:val="28"/>
          <w:szCs w:val="28"/>
        </w:rPr>
        <w:t>, оздоровительных мероприятий для членов профсоюза и их семей</w:t>
      </w:r>
      <w:r>
        <w:rPr>
          <w:sz w:val="28"/>
          <w:szCs w:val="28"/>
        </w:rPr>
        <w:t>.</w:t>
      </w:r>
    </w:p>
    <w:p w:rsidR="006F66EA" w:rsidRPr="006F66EA" w:rsidRDefault="006F66EA" w:rsidP="00C06059">
      <w:pPr>
        <w:spacing w:line="360" w:lineRule="auto"/>
        <w:ind w:left="284"/>
      </w:pPr>
      <w:r>
        <w:rPr>
          <w:sz w:val="28"/>
          <w:szCs w:val="28"/>
        </w:rPr>
        <w:tab/>
        <w:t xml:space="preserve">Будущее профсоюза, конечно же связано с молодежью, только привлекая молодежь к работе, в том числе в выборных органах профсоюза, доверяя молодежи можно рассчитывать на успех и пополнение наших рядов молодыми людьми.    </w:t>
      </w:r>
    </w:p>
    <w:p w:rsidR="00720483" w:rsidRPr="000F2133" w:rsidRDefault="00720483" w:rsidP="00C06059">
      <w:pPr>
        <w:spacing w:line="360" w:lineRule="auto"/>
        <w:jc w:val="center"/>
        <w:rPr>
          <w:b/>
          <w:sz w:val="28"/>
          <w:szCs w:val="28"/>
        </w:rPr>
      </w:pPr>
      <w:r w:rsidRPr="000F2133">
        <w:rPr>
          <w:b/>
          <w:sz w:val="28"/>
          <w:szCs w:val="28"/>
        </w:rPr>
        <w:t>Наличие в организации молодежи, динамика за 5 лет: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419"/>
        <w:gridCol w:w="3402"/>
        <w:gridCol w:w="3119"/>
      </w:tblGrid>
      <w:tr w:rsidR="00BF74E5" w:rsidRPr="00A34C3C" w:rsidTr="002E45A1">
        <w:tc>
          <w:tcPr>
            <w:tcW w:w="666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№ п\п</w:t>
            </w:r>
          </w:p>
        </w:tc>
        <w:tc>
          <w:tcPr>
            <w:tcW w:w="2419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Молодежь до</w:t>
            </w:r>
          </w:p>
          <w:p w:rsidR="00720483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 xml:space="preserve">35 лет </w:t>
            </w:r>
            <w:r>
              <w:rPr>
                <w:sz w:val="28"/>
                <w:szCs w:val="28"/>
              </w:rPr>
              <w:t>–членов профсоюза</w:t>
            </w:r>
          </w:p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(чел.)</w:t>
            </w:r>
          </w:p>
        </w:tc>
        <w:tc>
          <w:tcPr>
            <w:tcW w:w="3119" w:type="dxa"/>
          </w:tcPr>
          <w:p w:rsidR="00720483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Представительство в выборных органах</w:t>
            </w:r>
          </w:p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(чел.)</w:t>
            </w:r>
          </w:p>
        </w:tc>
      </w:tr>
      <w:tr w:rsidR="00BF74E5" w:rsidRPr="00A34C3C" w:rsidTr="002E45A1">
        <w:tc>
          <w:tcPr>
            <w:tcW w:w="666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1.</w:t>
            </w:r>
          </w:p>
        </w:tc>
        <w:tc>
          <w:tcPr>
            <w:tcW w:w="2419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543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7768</w:t>
            </w:r>
          </w:p>
        </w:tc>
        <w:tc>
          <w:tcPr>
            <w:tcW w:w="3119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</w:tr>
      <w:tr w:rsidR="00BF74E5" w:rsidRPr="00A34C3C" w:rsidTr="002E45A1">
        <w:tc>
          <w:tcPr>
            <w:tcW w:w="666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2.</w:t>
            </w:r>
          </w:p>
        </w:tc>
        <w:tc>
          <w:tcPr>
            <w:tcW w:w="2419" w:type="dxa"/>
          </w:tcPr>
          <w:p w:rsidR="00720483" w:rsidRPr="00A34C3C" w:rsidRDefault="00915431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0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7753</w:t>
            </w:r>
          </w:p>
        </w:tc>
        <w:tc>
          <w:tcPr>
            <w:tcW w:w="3119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BF74E5" w:rsidRPr="00A34C3C" w:rsidTr="002E45A1">
        <w:tc>
          <w:tcPr>
            <w:tcW w:w="666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3.</w:t>
            </w:r>
          </w:p>
        </w:tc>
        <w:tc>
          <w:tcPr>
            <w:tcW w:w="2419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517066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</w:t>
            </w:r>
          </w:p>
        </w:tc>
        <w:tc>
          <w:tcPr>
            <w:tcW w:w="3119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</w:tr>
      <w:tr w:rsidR="00BF74E5" w:rsidRPr="00A34C3C" w:rsidTr="002E45A1">
        <w:tc>
          <w:tcPr>
            <w:tcW w:w="666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4.</w:t>
            </w:r>
          </w:p>
        </w:tc>
        <w:tc>
          <w:tcPr>
            <w:tcW w:w="2419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7066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7864</w:t>
            </w:r>
          </w:p>
        </w:tc>
        <w:tc>
          <w:tcPr>
            <w:tcW w:w="3119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BF74E5" w:rsidRPr="00A34C3C" w:rsidTr="002E45A1">
        <w:tc>
          <w:tcPr>
            <w:tcW w:w="666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19" w:type="dxa"/>
          </w:tcPr>
          <w:p w:rsidR="00720483" w:rsidRPr="00A34C3C" w:rsidRDefault="00720483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7066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7869</w:t>
            </w:r>
          </w:p>
        </w:tc>
        <w:tc>
          <w:tcPr>
            <w:tcW w:w="3119" w:type="dxa"/>
          </w:tcPr>
          <w:p w:rsidR="00720483" w:rsidRPr="00A34C3C" w:rsidRDefault="00517066" w:rsidP="00C06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</w:tbl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</w:p>
    <w:p w:rsidR="00720483" w:rsidRDefault="00276F9A" w:rsidP="00C06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стараемся уделять </w:t>
      </w:r>
      <w:r w:rsidR="00720483">
        <w:rPr>
          <w:sz w:val="28"/>
          <w:szCs w:val="28"/>
        </w:rPr>
        <w:t xml:space="preserve">т особое внимание  обучению профактива  по всем  направлениям профсоюзной деятельности. Профсоюзные лидеры различного уровня обучаются  формам и методам защиты трудовых прав работников. </w:t>
      </w:r>
    </w:p>
    <w:p w:rsidR="00720483" w:rsidRDefault="00720483" w:rsidP="00C060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Из общекраевых обучающих форм следует отметить:</w:t>
      </w:r>
    </w:p>
    <w:p w:rsidR="00720483" w:rsidRDefault="00720483" w:rsidP="00C0605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Ежегодные зональные семинары-совещания профсоюзного актива на</w:t>
      </w:r>
    </w:p>
    <w:p w:rsidR="00720483" w:rsidRPr="007F2FC3" w:rsidRDefault="00720483" w:rsidP="00C06059">
      <w:pPr>
        <w:spacing w:line="360" w:lineRule="auto"/>
        <w:rPr>
          <w:sz w:val="28"/>
          <w:szCs w:val="28"/>
        </w:rPr>
      </w:pPr>
      <w:r w:rsidRPr="007F2FC3">
        <w:rPr>
          <w:sz w:val="28"/>
          <w:szCs w:val="28"/>
        </w:rPr>
        <w:t>территории Алтайского с участием представителей администраций территорий.</w:t>
      </w:r>
    </w:p>
    <w:p w:rsidR="00720483" w:rsidRDefault="00720483" w:rsidP="00C0605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Семинары для профактива по ведомствам (УФСИН России по 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Алтайскому краю, Управление Росреестра по Алтайскому краю,</w:t>
      </w:r>
      <w:r w:rsidR="00517066">
        <w:rPr>
          <w:sz w:val="28"/>
          <w:szCs w:val="28"/>
        </w:rPr>
        <w:t xml:space="preserve"> Минсоцзащита Алтайского края , Пенсионный фонд </w:t>
      </w:r>
      <w:r>
        <w:rPr>
          <w:sz w:val="28"/>
          <w:szCs w:val="28"/>
        </w:rPr>
        <w:t xml:space="preserve"> и др., ГУ МВД России по Алтайскому краю</w:t>
      </w:r>
      <w:r w:rsidR="00517066">
        <w:rPr>
          <w:sz w:val="28"/>
          <w:szCs w:val="28"/>
        </w:rPr>
        <w:t xml:space="preserve">  и др</w:t>
      </w:r>
      <w:r>
        <w:rPr>
          <w:sz w:val="28"/>
          <w:szCs w:val="28"/>
        </w:rPr>
        <w:t>).</w:t>
      </w:r>
    </w:p>
    <w:p w:rsidR="00720483" w:rsidRDefault="00720483" w:rsidP="00C06059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«Круглые столы » с участием представителей Управления по 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труду и занятости населения  края, Налоговых органов, Пенсионного фонда, Прокуратуры, Гострудинспекции</w:t>
      </w:r>
      <w:r w:rsidR="00517066">
        <w:rPr>
          <w:sz w:val="28"/>
          <w:szCs w:val="28"/>
        </w:rPr>
        <w:t>,</w:t>
      </w:r>
      <w:r w:rsidR="00BF74E5">
        <w:rPr>
          <w:sz w:val="28"/>
          <w:szCs w:val="28"/>
        </w:rPr>
        <w:t xml:space="preserve"> ФСС России по Алтайскому краю </w:t>
      </w:r>
      <w:r w:rsidR="0051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профсоюзных лидеров.</w:t>
      </w:r>
    </w:p>
    <w:p w:rsidR="00385FCD" w:rsidRDefault="00385FC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2018 года в г.Новосибирске профсоюзный актив Алтайского края принял участие в зональном семинаре  Западно-Сибирского региона. По итогам семинара – вручены свидетельства.</w:t>
      </w:r>
    </w:p>
    <w:p w:rsidR="00385FCD" w:rsidRDefault="00385FC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Молодежным советом выпущены и распространены брошюры и листовки «Будь с нами, ты нужен профсоюзу! Профсоюз нужен тебе!».</w:t>
      </w:r>
    </w:p>
    <w:p w:rsidR="00385FCD" w:rsidRDefault="00385FC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Молодежным советом краевой организации профсоюза  распространяется  вся профсоюзная  информация  при помощи интернет-ресурсов, социальных сетей,   </w:t>
      </w:r>
      <w:r>
        <w:rPr>
          <w:sz w:val="28"/>
          <w:szCs w:val="28"/>
          <w:lang w:val="en-US"/>
        </w:rPr>
        <w:t>whats</w:t>
      </w:r>
      <w:r w:rsidRPr="00444C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Viber</w:t>
      </w:r>
      <w:r w:rsidRPr="00444C3E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других инструментов.</w:t>
      </w:r>
    </w:p>
    <w:p w:rsidR="00385FCD" w:rsidRDefault="00385FCD" w:rsidP="00C0605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юбилейного года Алтайская краевая организация  объявила конкурс агитбригад, посвященный  100- летию Профсоюза. </w:t>
      </w:r>
    </w:p>
    <w:p w:rsidR="00385FCD" w:rsidRDefault="00385FCD" w:rsidP="00C0605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 в нем приняли более двадцати первичных профсоюзных организаций.</w:t>
      </w:r>
    </w:p>
    <w:p w:rsidR="00385FCD" w:rsidRDefault="00385FCD" w:rsidP="00C0605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Лучшими были определены  четыре  команды:  агитбригада первичной профсоюзной организации  Многофункционального центра  Алтайского края </w:t>
      </w:r>
      <w:r>
        <w:rPr>
          <w:sz w:val="28"/>
          <w:szCs w:val="28"/>
        </w:rPr>
        <w:lastRenderedPageBreak/>
        <w:t>«МФЦешечка»¸ агитбригада Бобровского психоневрологического интерната «Сибирия»,  агитбригада Тальменского психоневрологического интерната «Дружная семья», агитбригада Барнаульского филиала «Московского протезно-ортопедического предприятия» «Люди-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».</w:t>
      </w:r>
    </w:p>
    <w:p w:rsidR="00385FCD" w:rsidRDefault="00385FCD" w:rsidP="00C0605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Этим командам было предоставлено право отстаивать честь Алтайской краевой организации   на краевом конкурсе агитбригад, 20 апреля 2018 года, посвященном  70- летию Алтайского крайсовпрофа.</w:t>
      </w:r>
    </w:p>
    <w:p w:rsidR="00385FCD" w:rsidRDefault="00385FCD" w:rsidP="00C06059">
      <w:pPr>
        <w:pStyle w:val="a8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С 3 по 9 июня 2018 года на </w:t>
      </w:r>
      <w:r>
        <w:rPr>
          <w:sz w:val="28"/>
          <w:szCs w:val="28"/>
          <w:shd w:val="clear" w:color="auto" w:fill="FFFFFF"/>
          <w:lang w:eastAsia="ru-RU"/>
        </w:rPr>
        <w:t>территории туристско-рекреационного комплекса «Сибирское подворье» г. Белокуриха</w:t>
      </w:r>
      <w:r>
        <w:rPr>
          <w:b/>
          <w:i/>
          <w:iCs/>
          <w:sz w:val="28"/>
          <w:szCs w:val="28"/>
          <w:shd w:val="clear" w:color="auto" w:fill="FFFFFF"/>
          <w:lang w:eastAsia="ru-RU"/>
        </w:rPr>
        <w:t>,</w:t>
      </w:r>
      <w:r>
        <w:rPr>
          <w:sz w:val="28"/>
          <w:szCs w:val="28"/>
        </w:rPr>
        <w:t xml:space="preserve"> уже в десятый раз прошел</w:t>
      </w:r>
      <w:r>
        <w:rPr>
          <w:sz w:val="28"/>
          <w:szCs w:val="28"/>
        </w:rPr>
        <w:br/>
        <w:t xml:space="preserve">Международный молодёжный управленческий форум «Алтай. Точки Роста». 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  <w:lang w:eastAsia="ru-RU"/>
        </w:rPr>
        <w:t xml:space="preserve">         Единственный в России управленческий форум, </w:t>
      </w:r>
      <w:r>
        <w:rPr>
          <w:iCs/>
          <w:sz w:val="28"/>
          <w:szCs w:val="28"/>
          <w:shd w:val="clear" w:color="auto" w:fill="FFFFFF"/>
          <w:lang w:eastAsia="ru-RU"/>
        </w:rPr>
        <w:t xml:space="preserve">который </w:t>
      </w:r>
      <w:r>
        <w:rPr>
          <w:sz w:val="28"/>
          <w:szCs w:val="28"/>
          <w:shd w:val="clear" w:color="auto" w:fill="FFFFFF"/>
          <w:lang w:eastAsia="ru-RU"/>
        </w:rPr>
        <w:t>готовит талантливых управленцев для создания прогрессивной команды страны. Участие в форуме прин</w:t>
      </w:r>
      <w:r>
        <w:rPr>
          <w:iCs/>
          <w:sz w:val="28"/>
          <w:szCs w:val="28"/>
          <w:shd w:val="clear" w:color="auto" w:fill="FFFFFF"/>
          <w:lang w:eastAsia="ru-RU"/>
        </w:rPr>
        <w:t>яли</w:t>
      </w:r>
      <w:r>
        <w:rPr>
          <w:sz w:val="28"/>
          <w:szCs w:val="28"/>
          <w:shd w:val="clear" w:color="auto" w:fill="FFFFFF"/>
          <w:lang w:eastAsia="ru-RU"/>
        </w:rPr>
        <w:t xml:space="preserve"> 2500 человек из 28 стран и 50 регионов Российской</w:t>
      </w:r>
      <w:r>
        <w:rPr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Федерации.</w:t>
      </w:r>
    </w:p>
    <w:p w:rsidR="00385FCD" w:rsidRDefault="00385FCD" w:rsidP="00C06059">
      <w:pPr>
        <w:pStyle w:val="a8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Образовательная программа включа</w:t>
      </w:r>
      <w:r>
        <w:rPr>
          <w:iCs/>
          <w:sz w:val="28"/>
          <w:szCs w:val="28"/>
          <w:shd w:val="clear" w:color="auto" w:fill="FFFFFF"/>
          <w:lang w:eastAsia="ru-RU"/>
        </w:rPr>
        <w:t>ла</w:t>
      </w:r>
      <w:r>
        <w:rPr>
          <w:sz w:val="28"/>
          <w:szCs w:val="28"/>
          <w:shd w:val="clear" w:color="auto" w:fill="FFFFFF"/>
          <w:lang w:eastAsia="ru-RU"/>
        </w:rPr>
        <w:t xml:space="preserve"> в себя 4 направления: «Ты – предприниматель», «Менеджмент», «Социальные технологии» и «Творчество», в рамках которых работали 26 площадок.</w:t>
      </w:r>
    </w:p>
    <w:p w:rsidR="00BF74E5" w:rsidRPr="00077AE4" w:rsidRDefault="00385FCD" w:rsidP="00C06059">
      <w:pPr>
        <w:spacing w:line="360" w:lineRule="auto"/>
        <w:ind w:firstLine="708"/>
        <w:jc w:val="both"/>
        <w:rPr>
          <w:bCs/>
        </w:rPr>
      </w:pPr>
      <w:r>
        <w:rPr>
          <w:sz w:val="28"/>
          <w:szCs w:val="28"/>
        </w:rPr>
        <w:t xml:space="preserve">В </w:t>
      </w:r>
      <w:r w:rsidR="00077AE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в рамках форума вновь заработала </w:t>
      </w:r>
      <w:r>
        <w:rPr>
          <w:rStyle w:val="ab"/>
          <w:sz w:val="28"/>
          <w:szCs w:val="28"/>
        </w:rPr>
        <w:t xml:space="preserve">площадка «Профсоюзный лидер», </w:t>
      </w:r>
      <w:r>
        <w:rPr>
          <w:rStyle w:val="ab"/>
          <w:b w:val="0"/>
          <w:sz w:val="28"/>
          <w:szCs w:val="28"/>
        </w:rPr>
        <w:t>на которой приняли активное участие молодые профсоюзные лидеры госучреждений, занявшие  в итоге призовое место.</w:t>
      </w:r>
    </w:p>
    <w:p w:rsidR="00753D4A" w:rsidRDefault="00BF74E5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Краевой комитет профсоюза проводит  совместные  выездные  зональные семинары  с   Алтайским крайсовпрофом , в которых принимают участие наши  профсоюзные активисты. В семинарах обязательно принимают участие  специалисты Министерства по труду и социальной защите Алтайского края,  Пенсионного фонда РФ по Алтайскому краю, Фонда социального страхования РФ по Алтайскому краю , Государственной инспекции труда в Алтайском крае,  Администраций муниципальных образований,</w:t>
      </w:r>
      <w:r w:rsidR="00720483">
        <w:rPr>
          <w:sz w:val="28"/>
          <w:szCs w:val="28"/>
        </w:rPr>
        <w:t xml:space="preserve">   </w:t>
      </w:r>
    </w:p>
    <w:p w:rsidR="00BF74E5" w:rsidRDefault="00BF74E5" w:rsidP="00C06059">
      <w:pPr>
        <w:spacing w:line="360" w:lineRule="auto"/>
        <w:ind w:firstLine="708"/>
        <w:rPr>
          <w:szCs w:val="28"/>
        </w:rPr>
      </w:pPr>
      <w:r>
        <w:rPr>
          <w:sz w:val="28"/>
          <w:szCs w:val="28"/>
        </w:rPr>
        <w:t xml:space="preserve">По </w:t>
      </w:r>
      <w:r w:rsidR="00720483">
        <w:rPr>
          <w:sz w:val="28"/>
          <w:szCs w:val="28"/>
        </w:rPr>
        <w:t xml:space="preserve">статье «Подготовка и обучение профсоюзных кадров и актива» </w:t>
      </w:r>
      <w:r>
        <w:rPr>
          <w:szCs w:val="28"/>
        </w:rPr>
        <w:t>Доля финансовых средств израсходованных на обучение кадров и актива составила по годам  (%):</w:t>
      </w:r>
    </w:p>
    <w:p w:rsidR="00BF74E5" w:rsidRDefault="00BF74E5" w:rsidP="00C06059">
      <w:pPr>
        <w:spacing w:line="360" w:lineRule="auto"/>
        <w:rPr>
          <w:szCs w:val="28"/>
        </w:rPr>
      </w:pPr>
      <w:r>
        <w:rPr>
          <w:szCs w:val="28"/>
        </w:rPr>
        <w:t xml:space="preserve"> 2015г.-9,8%</w:t>
      </w:r>
    </w:p>
    <w:p w:rsidR="00BF74E5" w:rsidRDefault="00BF74E5" w:rsidP="00C06059">
      <w:pPr>
        <w:spacing w:line="360" w:lineRule="auto"/>
        <w:rPr>
          <w:szCs w:val="28"/>
        </w:rPr>
      </w:pPr>
      <w:r>
        <w:rPr>
          <w:szCs w:val="28"/>
        </w:rPr>
        <w:t>2016г.-10,2%</w:t>
      </w:r>
    </w:p>
    <w:p w:rsidR="00BF74E5" w:rsidRDefault="00BF74E5" w:rsidP="00C06059">
      <w:pPr>
        <w:spacing w:line="360" w:lineRule="auto"/>
        <w:rPr>
          <w:szCs w:val="28"/>
        </w:rPr>
      </w:pPr>
      <w:r>
        <w:rPr>
          <w:szCs w:val="28"/>
        </w:rPr>
        <w:lastRenderedPageBreak/>
        <w:t>2017г.-12%</w:t>
      </w:r>
    </w:p>
    <w:p w:rsidR="00BF74E5" w:rsidRDefault="00BF74E5" w:rsidP="00C06059">
      <w:pPr>
        <w:spacing w:line="360" w:lineRule="auto"/>
        <w:rPr>
          <w:szCs w:val="28"/>
        </w:rPr>
      </w:pPr>
      <w:r>
        <w:rPr>
          <w:szCs w:val="28"/>
        </w:rPr>
        <w:t xml:space="preserve">2018 г.- 12% </w:t>
      </w:r>
    </w:p>
    <w:p w:rsidR="00720483" w:rsidRPr="00BF74E5" w:rsidRDefault="00BF74E5" w:rsidP="00C06059">
      <w:pPr>
        <w:spacing w:line="360" w:lineRule="auto"/>
        <w:rPr>
          <w:szCs w:val="28"/>
        </w:rPr>
      </w:pPr>
      <w:r>
        <w:rPr>
          <w:szCs w:val="28"/>
        </w:rPr>
        <w:t>2019г.- 15%</w:t>
      </w:r>
    </w:p>
    <w:p w:rsidR="00915431" w:rsidRPr="00915431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Краевым комитетом активно применяются все формы морального и материального стимулирования  профсоюзного актива за общественную работу.</w:t>
      </w:r>
      <w:r w:rsidR="00753D4A">
        <w:rPr>
          <w:sz w:val="28"/>
          <w:szCs w:val="28"/>
        </w:rPr>
        <w:t xml:space="preserve"> За пять</w:t>
      </w:r>
      <w:r w:rsidR="00BF74E5">
        <w:rPr>
          <w:sz w:val="28"/>
          <w:szCs w:val="28"/>
        </w:rPr>
        <w:t xml:space="preserve"> лет поощрено более 2906</w:t>
      </w:r>
      <w:r w:rsidR="00753D4A">
        <w:rPr>
          <w:sz w:val="28"/>
          <w:szCs w:val="28"/>
        </w:rPr>
        <w:t xml:space="preserve"> членов профсоюза</w:t>
      </w:r>
      <w:r w:rsidR="00915431">
        <w:rPr>
          <w:sz w:val="28"/>
          <w:szCs w:val="28"/>
        </w:rPr>
        <w:t>.</w:t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</w:r>
      <w:r w:rsidR="00915431">
        <w:rPr>
          <w:sz w:val="28"/>
          <w:szCs w:val="28"/>
        </w:rPr>
        <w:tab/>
        <w:t>Слайд № 11-12</w:t>
      </w:r>
    </w:p>
    <w:p w:rsidR="00BF74E5" w:rsidRPr="00A12826" w:rsidRDefault="00720483" w:rsidP="00A12826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Награждение профсоюзных кадров и актива (201</w:t>
      </w:r>
      <w:r w:rsidR="00BF74E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-201</w:t>
      </w:r>
      <w:r w:rsidR="00BF74E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 г.г. (март))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6752"/>
        <w:gridCol w:w="2181"/>
      </w:tblGrid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№</w:t>
            </w:r>
          </w:p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Наименование наград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Человек</w:t>
            </w:r>
          </w:p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Знак ФНПР «За содружество»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5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Знак ЦК Профсоюза «За заслуги перед Профсоюзом»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2</w:t>
            </w:r>
          </w:p>
        </w:tc>
      </w:tr>
      <w:tr w:rsidR="00BF74E5" w:rsidRPr="00B5426E" w:rsidTr="001442C7">
        <w:trPr>
          <w:trHeight w:val="671"/>
        </w:trPr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Юбилейный знак «100 лет Профсоюзу работников</w:t>
            </w:r>
          </w:p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государственных учреждений России»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201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 xml:space="preserve"> Благодарственное  письмо  Общероссийского профессионального союза работников государственных  учреждений и общественного обслуживания  Российской Федерации  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250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 xml:space="preserve">Почетная грамота ЦК Профсоюза 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23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1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Почетная грамота Правительства Алтайского края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2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 xml:space="preserve">Благодарностью Губернатора Алтайского края 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1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Почетная грамота Алтайского краевого Законодательного Собрания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1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Благодарность  Алтайского краевого Законодательного Собрания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1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Нагрудный знак Алтайского крайсовпрофа «За активную работу в Профсоюзах»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23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Почетная грамота  Алтайского крайсовпрофа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54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Благодарность Алтайского крайсовпрофа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65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Почетная грамота Краевого комитета профсоюза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1680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Благодарность Краевого комитета профсоюза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580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 xml:space="preserve">Почетный ветеран  Алтайской краевой организации Профсоюза 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2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  <w:r w:rsidRPr="00B5426E">
              <w:rPr>
                <w:sz w:val="28"/>
                <w:szCs w:val="28"/>
              </w:rPr>
              <w:t>Галерея Почета Алтайского крайсовпрофа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15</w:t>
            </w: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74E5" w:rsidRPr="00B5426E" w:rsidTr="001442C7">
        <w:tc>
          <w:tcPr>
            <w:tcW w:w="959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BF74E5" w:rsidRPr="00B5426E" w:rsidRDefault="00BF74E5" w:rsidP="00C06059">
            <w:pPr>
              <w:spacing w:line="360" w:lineRule="auto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76" w:type="dxa"/>
          </w:tcPr>
          <w:p w:rsidR="00BF74E5" w:rsidRPr="00B5426E" w:rsidRDefault="00BF74E5" w:rsidP="00C06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426E">
              <w:rPr>
                <w:b/>
                <w:sz w:val="28"/>
                <w:szCs w:val="28"/>
              </w:rPr>
              <w:t>2906</w:t>
            </w:r>
          </w:p>
        </w:tc>
      </w:tr>
    </w:tbl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</w:p>
    <w:p w:rsidR="00720483" w:rsidRDefault="00720483" w:rsidP="00C060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85FCD">
        <w:rPr>
          <w:b/>
          <w:sz w:val="28"/>
          <w:szCs w:val="28"/>
        </w:rPr>
        <w:t>Алтайская</w:t>
      </w:r>
      <w:r>
        <w:rPr>
          <w:b/>
          <w:sz w:val="28"/>
          <w:szCs w:val="28"/>
        </w:rPr>
        <w:t xml:space="preserve">    </w:t>
      </w:r>
      <w:r w:rsidR="00385FC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раевая  организация  профсоюза</w:t>
      </w:r>
      <w:r w:rsidR="008059CD">
        <w:rPr>
          <w:b/>
          <w:sz w:val="28"/>
          <w:szCs w:val="28"/>
        </w:rPr>
        <w:t xml:space="preserve"> за отчетный период была отмечена наградами ФНПР, ЦК профсоюза, Алтайского крайсовпрофа, Администрации края</w:t>
      </w:r>
      <w:r w:rsidR="00D12BED">
        <w:rPr>
          <w:b/>
          <w:sz w:val="28"/>
          <w:szCs w:val="28"/>
        </w:rPr>
        <w:t xml:space="preserve"> Благодарност</w:t>
      </w:r>
      <w:r w:rsidR="00BC5245">
        <w:rPr>
          <w:b/>
          <w:sz w:val="28"/>
          <w:szCs w:val="28"/>
        </w:rPr>
        <w:t xml:space="preserve">ями </w:t>
      </w:r>
      <w:r w:rsidR="00D12BED">
        <w:rPr>
          <w:b/>
          <w:sz w:val="28"/>
          <w:szCs w:val="28"/>
        </w:rPr>
        <w:t xml:space="preserve">социальных партнеров      </w:t>
      </w:r>
    </w:p>
    <w:p w:rsidR="00D12BED" w:rsidRDefault="00D12BED" w:rsidP="00C060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Уважаемые коллеги – это все Ваши успехи, нашего профсоюзного актива и </w:t>
      </w:r>
      <w:r w:rsidR="00385FCD">
        <w:rPr>
          <w:b/>
          <w:sz w:val="28"/>
          <w:szCs w:val="28"/>
        </w:rPr>
        <w:t xml:space="preserve">более 20 </w:t>
      </w:r>
      <w:r>
        <w:rPr>
          <w:b/>
          <w:sz w:val="28"/>
          <w:szCs w:val="28"/>
        </w:rPr>
        <w:t xml:space="preserve"> тысяч членов профсоюза Алтайской краевой организаци</w:t>
      </w:r>
      <w:r w:rsidR="009946B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</w:p>
    <w:p w:rsidR="00720483" w:rsidRDefault="00720483" w:rsidP="00C06059">
      <w:pPr>
        <w:spacing w:line="360" w:lineRule="auto"/>
        <w:jc w:val="center"/>
      </w:pPr>
      <w:r>
        <w:rPr>
          <w:b/>
          <w:sz w:val="28"/>
          <w:szCs w:val="28"/>
        </w:rPr>
        <w:t>в 201</w:t>
      </w:r>
      <w:r w:rsidR="00385F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t xml:space="preserve">- </w:t>
      </w:r>
      <w:r w:rsidRPr="00EF74B3">
        <w:t xml:space="preserve"> </w:t>
      </w:r>
      <w:r w:rsidRPr="00EF74B3">
        <w:rPr>
          <w:sz w:val="28"/>
          <w:szCs w:val="28"/>
        </w:rPr>
        <w:t>Почетны</w:t>
      </w:r>
      <w:r>
        <w:rPr>
          <w:sz w:val="28"/>
          <w:szCs w:val="28"/>
        </w:rPr>
        <w:t>м</w:t>
      </w:r>
      <w:r w:rsidRPr="00072BDC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ом</w:t>
      </w:r>
      <w:r w:rsidRPr="00072BDC">
        <w:rPr>
          <w:sz w:val="28"/>
          <w:szCs w:val="28"/>
        </w:rPr>
        <w:t xml:space="preserve"> ФНПР «За активную работу по защите социально-трудовых прав </w:t>
      </w:r>
      <w:r>
        <w:rPr>
          <w:sz w:val="28"/>
          <w:szCs w:val="28"/>
        </w:rPr>
        <w:t xml:space="preserve">и интересов работников» , 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Pr="00072BDC">
        <w:rPr>
          <w:sz w:val="28"/>
          <w:szCs w:val="28"/>
        </w:rPr>
        <w:t xml:space="preserve"> ЦК Профсоюза « За достижени</w:t>
      </w:r>
      <w:r>
        <w:rPr>
          <w:sz w:val="28"/>
          <w:szCs w:val="28"/>
        </w:rPr>
        <w:t>е</w:t>
      </w:r>
      <w:r w:rsidRPr="00072BDC">
        <w:rPr>
          <w:sz w:val="28"/>
          <w:szCs w:val="28"/>
        </w:rPr>
        <w:t xml:space="preserve"> лучших результатов по организационному укреплению Профсоюза</w:t>
      </w:r>
      <w:r>
        <w:rPr>
          <w:sz w:val="28"/>
          <w:szCs w:val="28"/>
        </w:rPr>
        <w:t>»</w:t>
      </w:r>
      <w:r w:rsidRPr="00072BDC">
        <w:rPr>
          <w:sz w:val="28"/>
          <w:szCs w:val="28"/>
        </w:rPr>
        <w:t xml:space="preserve">, 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>Почетн</w:t>
      </w:r>
      <w:r>
        <w:rPr>
          <w:sz w:val="28"/>
          <w:szCs w:val="28"/>
        </w:rPr>
        <w:t>ой</w:t>
      </w:r>
      <w:r w:rsidRPr="00072BDC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072BDC">
        <w:rPr>
          <w:sz w:val="28"/>
          <w:szCs w:val="28"/>
        </w:rPr>
        <w:t xml:space="preserve"> Алтайского крайсовпрофа « За большую работу по организационному укреплению, защите трудовых, социально-экономических   прав интересов членов профсоюза»</w:t>
      </w:r>
      <w:r>
        <w:rPr>
          <w:sz w:val="28"/>
          <w:szCs w:val="28"/>
        </w:rPr>
        <w:t>.</w:t>
      </w:r>
      <w:r w:rsidRPr="00072BDC">
        <w:rPr>
          <w:sz w:val="28"/>
          <w:szCs w:val="28"/>
        </w:rPr>
        <w:t xml:space="preserve"> </w:t>
      </w:r>
    </w:p>
    <w:p w:rsidR="00720483" w:rsidRPr="00ED1AFF" w:rsidRDefault="00720483" w:rsidP="00C06059">
      <w:pPr>
        <w:spacing w:line="360" w:lineRule="auto"/>
        <w:jc w:val="center"/>
        <w:rPr>
          <w:b/>
          <w:sz w:val="28"/>
          <w:szCs w:val="28"/>
        </w:rPr>
      </w:pPr>
      <w:r w:rsidRPr="00ED1AFF">
        <w:rPr>
          <w:b/>
          <w:sz w:val="28"/>
          <w:szCs w:val="28"/>
        </w:rPr>
        <w:t>в 201</w:t>
      </w:r>
      <w:r w:rsidR="00385FCD">
        <w:rPr>
          <w:b/>
          <w:sz w:val="28"/>
          <w:szCs w:val="28"/>
        </w:rPr>
        <w:t>6</w:t>
      </w:r>
      <w:r w:rsidRPr="00ED1AFF">
        <w:rPr>
          <w:b/>
          <w:sz w:val="28"/>
          <w:szCs w:val="28"/>
        </w:rPr>
        <w:t xml:space="preserve"> г.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>Благодарност</w:t>
      </w:r>
      <w:r>
        <w:rPr>
          <w:sz w:val="28"/>
          <w:szCs w:val="28"/>
        </w:rPr>
        <w:t xml:space="preserve">ями </w:t>
      </w:r>
      <w:r w:rsidRPr="0007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социальных партнеров – ГУ МВД России по Алтайскому краю, Алтайкрайстата, </w:t>
      </w:r>
      <w:r w:rsidR="00385FCD">
        <w:rPr>
          <w:sz w:val="28"/>
          <w:szCs w:val="28"/>
        </w:rPr>
        <w:t>Минсоцзащиты Алтайского края.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Почетной грамотой Администрации Алтайского края  « За развитие социального партнерства в Алтайском крае». </w:t>
      </w:r>
    </w:p>
    <w:p w:rsidR="00385FCD" w:rsidRDefault="00385FCD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</w:t>
      </w:r>
      <w:r w:rsidRPr="00072BDC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Pr="00072BDC">
        <w:rPr>
          <w:sz w:val="28"/>
          <w:szCs w:val="28"/>
        </w:rPr>
        <w:t xml:space="preserve"> ЦК Профсоюза « За достижени</w:t>
      </w:r>
      <w:r>
        <w:rPr>
          <w:sz w:val="28"/>
          <w:szCs w:val="28"/>
        </w:rPr>
        <w:t>е</w:t>
      </w:r>
      <w:r w:rsidRPr="00072BDC">
        <w:rPr>
          <w:sz w:val="28"/>
          <w:szCs w:val="28"/>
        </w:rPr>
        <w:t xml:space="preserve"> лучших результатов по организационному укреплению Профсоюза</w:t>
      </w:r>
      <w:r>
        <w:rPr>
          <w:sz w:val="28"/>
          <w:szCs w:val="28"/>
        </w:rPr>
        <w:t>»</w:t>
      </w:r>
      <w:r w:rsidRPr="00072BDC">
        <w:rPr>
          <w:sz w:val="28"/>
          <w:szCs w:val="28"/>
        </w:rPr>
        <w:t xml:space="preserve">, </w:t>
      </w:r>
    </w:p>
    <w:p w:rsidR="00385FCD" w:rsidRDefault="00385FCD" w:rsidP="00C06059">
      <w:pPr>
        <w:spacing w:line="360" w:lineRule="auto"/>
        <w:rPr>
          <w:sz w:val="28"/>
          <w:szCs w:val="28"/>
        </w:rPr>
      </w:pPr>
    </w:p>
    <w:p w:rsidR="00720483" w:rsidRDefault="00720483" w:rsidP="00C060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385F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72BDC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Pr="00072BDC">
        <w:rPr>
          <w:sz w:val="28"/>
          <w:szCs w:val="28"/>
        </w:rPr>
        <w:t xml:space="preserve"> ЦК Профсоюза « За достижени</w:t>
      </w:r>
      <w:r>
        <w:rPr>
          <w:sz w:val="28"/>
          <w:szCs w:val="28"/>
        </w:rPr>
        <w:t>е</w:t>
      </w:r>
      <w:r w:rsidRPr="00072BDC">
        <w:rPr>
          <w:sz w:val="28"/>
          <w:szCs w:val="28"/>
        </w:rPr>
        <w:t xml:space="preserve"> лучших результатов по организационному укреплению Профсоюза</w:t>
      </w:r>
      <w:r>
        <w:rPr>
          <w:sz w:val="28"/>
          <w:szCs w:val="28"/>
        </w:rPr>
        <w:t>»</w:t>
      </w:r>
      <w:r w:rsidRPr="00072BDC">
        <w:rPr>
          <w:sz w:val="28"/>
          <w:szCs w:val="28"/>
        </w:rPr>
        <w:t xml:space="preserve">, </w:t>
      </w:r>
    </w:p>
    <w:p w:rsidR="00720483" w:rsidRPr="00915431" w:rsidRDefault="00720483" w:rsidP="009154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>Благодарност</w:t>
      </w:r>
      <w:r>
        <w:rPr>
          <w:sz w:val="28"/>
          <w:szCs w:val="28"/>
        </w:rPr>
        <w:t xml:space="preserve">ями </w:t>
      </w:r>
      <w:r w:rsidRPr="0007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социальных партнеров –   ГУ МВД России по Алтайскому краю, УФСИН России по Алтайскому краю,</w:t>
      </w:r>
      <w:r w:rsidR="00385FCD">
        <w:rPr>
          <w:sz w:val="28"/>
          <w:szCs w:val="28"/>
        </w:rPr>
        <w:t xml:space="preserve"> Минсоцзащиты </w:t>
      </w:r>
      <w:r>
        <w:rPr>
          <w:sz w:val="28"/>
          <w:szCs w:val="28"/>
        </w:rPr>
        <w:t>.</w:t>
      </w:r>
    </w:p>
    <w:p w:rsidR="00720483" w:rsidRDefault="00720483" w:rsidP="00C060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85FCD">
        <w:rPr>
          <w:b/>
          <w:sz w:val="28"/>
          <w:szCs w:val="28"/>
        </w:rPr>
        <w:t xml:space="preserve"> 2018</w:t>
      </w:r>
      <w:r w:rsidRPr="00AF3BCC">
        <w:rPr>
          <w:b/>
          <w:sz w:val="28"/>
          <w:szCs w:val="28"/>
        </w:rPr>
        <w:t>г.</w:t>
      </w:r>
    </w:p>
    <w:p w:rsidR="00720483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Pr="00072BDC">
        <w:rPr>
          <w:sz w:val="28"/>
          <w:szCs w:val="28"/>
        </w:rPr>
        <w:t xml:space="preserve"> ЦК Профсоюза « За достижени</w:t>
      </w:r>
      <w:r>
        <w:rPr>
          <w:sz w:val="28"/>
          <w:szCs w:val="28"/>
        </w:rPr>
        <w:t>е</w:t>
      </w:r>
      <w:r w:rsidRPr="00072BDC">
        <w:rPr>
          <w:sz w:val="28"/>
          <w:szCs w:val="28"/>
        </w:rPr>
        <w:t xml:space="preserve"> лучших результатов по организационному укреплению Профсоюза</w:t>
      </w:r>
      <w:r>
        <w:rPr>
          <w:sz w:val="28"/>
          <w:szCs w:val="28"/>
        </w:rPr>
        <w:t>»,</w:t>
      </w:r>
    </w:p>
    <w:p w:rsidR="00385FCD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Благодарственным письмом Общественной палаты  Алтайского края  за участие </w:t>
      </w:r>
    </w:p>
    <w:p w:rsidR="007A5148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Благодарность ЦК Профсоюза  за активное участие в фотоконкурсе </w:t>
      </w:r>
    </w:p>
    <w:p w:rsidR="009C458F" w:rsidRDefault="00720483" w:rsidP="00C060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385FCD">
        <w:rPr>
          <w:sz w:val="28"/>
          <w:szCs w:val="28"/>
        </w:rPr>
        <w:t xml:space="preserve"> Бороться и побеждать</w:t>
      </w:r>
      <w:r>
        <w:rPr>
          <w:sz w:val="28"/>
          <w:szCs w:val="28"/>
        </w:rPr>
        <w:t>».</w:t>
      </w:r>
    </w:p>
    <w:p w:rsidR="00720483" w:rsidRPr="006B542E" w:rsidRDefault="00720483" w:rsidP="00C06059">
      <w:pPr>
        <w:spacing w:line="360" w:lineRule="auto"/>
        <w:jc w:val="center"/>
        <w:rPr>
          <w:b/>
          <w:sz w:val="28"/>
          <w:szCs w:val="28"/>
        </w:rPr>
      </w:pPr>
      <w:r w:rsidRPr="006B542E">
        <w:rPr>
          <w:b/>
          <w:sz w:val="28"/>
          <w:szCs w:val="28"/>
        </w:rPr>
        <w:t>Информационная работа:</w:t>
      </w:r>
    </w:p>
    <w:p w:rsidR="00720483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в краевом комитете совершенствуется работа, связанная с информационным обеспечением первичных профсоюзных организаций, профсоюзного актива, социальных партнеров. </w:t>
      </w:r>
    </w:p>
    <w:p w:rsidR="00720483" w:rsidRDefault="007864D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1" o:spid="_x0000_s1037" type="#_x0000_t202" style="position:absolute;left:0;text-align:left;margin-left:399.5pt;margin-top:117.9pt;width:99.95pt;height:21.7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wYKwIAAFkEAAAOAAAAZHJzL2Uyb0RvYy54bWysVNuO2yAQfa/Uf0C8N07cJLux4qy22aaq&#10;tL1Iu/0AjLGNCgwFEnv79TvgJE0v6kNVPyAGhjMz58x4fTNoRQ7CeQmmpLPJlBJhONTStCX98rh7&#10;dU2JD8zUTIERJX0Snt5sXr5Y97YQOXSgauEIghhf9LakXQi2yDLPO6GZn4AVBi8bcJoFNF2b1Y71&#10;iK5Vlk+ny6wHV1sHXHiPp3fjJd0k/KYRPHxqGi8CUSXF3EJaXVqruGabNStax2wn+TEN9g9ZaCYN&#10;Bj1D3bHAyN7J36C05A48NGHCQWfQNJKLVANWM5v+Us1Dx6xItSA53p5p8v8Pln88fHZE1iWdU2KY&#10;RokexRDIGxhIPov09NYX6PVg0S8MeI4yp1K9vQf+1RMD246ZVtw6B30nWI3ppZfZxdMRx0eQqv8A&#10;NcZh+wAJaGicjtwhGwTRUaanszQxFx5D5svV6+WCEo53+dUyzxcxuYwVp9fW+fBOgCZxU1KH0id0&#10;drj3YXQ9ucRgHpSsd1KpZLi22ipHDgzbZJe+I/pPbsqQvqSrBcb+O8Q0fX+C0DJgvyupS3p9dmJF&#10;pO2tqVM3BibVuMfqlMEiI4+RupHEMFRDUmx21qeC+gmZdTD2N84jbjpw3ynpsbdL6r/tmROUqPcG&#10;1VnN5vM4DMmYL65yNNzlTXV5wwxHqJIGSsbtNowDtLdOth1GOvXDLSq6k4nsmPKY1TF/7N8k13HW&#10;4oBc2snrxx9h8wwAAP//AwBQSwMEFAAGAAgAAAAhADEBCT7fAAAACwEAAA8AAABkcnMvZG93bnJl&#10;di54bWxMj8FOwzAMhu9IvENkJC4TS1nVbSlNJ5i0E6eVcc8a01Y0TmmyrXt7zIkdbf/6/X3FZnK9&#10;OOMYOk8anucJCKTa244aDYeP3dMaRIiGrOk9oYYrBtiU93eFya2/0B7PVWwEl1DIjYY2xiGXMtQt&#10;OhPmfkDi25cfnYk8jo20o7lwuevlIkmW0pmO+ENrBty2WH9XJ6dh+VOls/dPO6P9dfc21i6z20Om&#10;9ePD9PoCIuIU/8Pwh8/oUDLT0Z/IBtFrWCnFLlHDIs3YgRNKrRWII29WKgVZFvLWofwFAAD//wMA&#10;UEsBAi0AFAAGAAgAAAAhALaDOJL+AAAA4QEAABMAAAAAAAAAAAAAAAAAAAAAAFtDb250ZW50X1R5&#10;cGVzXS54bWxQSwECLQAUAAYACAAAACEAOP0h/9YAAACUAQAACwAAAAAAAAAAAAAAAAAvAQAAX3Jl&#10;bHMvLnJlbHNQSwECLQAUAAYACAAAACEAwaEsGCsCAABZBAAADgAAAAAAAAAAAAAAAAAuAgAAZHJz&#10;L2Uyb0RvYy54bWxQSwECLQAUAAYACAAAACEAMQEJPt8AAAALAQAADwAAAAAAAAAAAAAAAACFBAAA&#10;ZHJzL2Rvd25yZXYueG1sUEsFBgAAAAAEAAQA8wAAAJEFAAAAAA==&#10;">
            <v:textbox style="mso-fit-shape-to-text:t">
              <w:txbxContent>
                <w:p w:rsidR="000A38DA" w:rsidRDefault="000A38DA" w:rsidP="00D278A4">
                  <w:r>
                    <w:t>Слайд №13</w:t>
                  </w:r>
                </w:p>
              </w:txbxContent>
            </v:textbox>
          </v:shape>
        </w:pict>
      </w:r>
      <w:r w:rsidR="00720483" w:rsidRPr="006F17E1">
        <w:rPr>
          <w:sz w:val="28"/>
          <w:szCs w:val="28"/>
        </w:rPr>
        <w:t>Информационная работа</w:t>
      </w:r>
      <w:r w:rsidR="00720483">
        <w:rPr>
          <w:sz w:val="28"/>
          <w:szCs w:val="28"/>
        </w:rPr>
        <w:t xml:space="preserve">  направлена прежде всего  на оперативное информирование профсоюзных органов, работодателей, членов Профсоюза о деятельности ФНПР, ЦК, Краевого комитета Профсоюза, Крайсовпрофа, вовлечение работающих в Профсоюз, выполнение принятых обязательств по согл</w:t>
      </w:r>
      <w:r w:rsidR="00BC5245">
        <w:rPr>
          <w:sz w:val="28"/>
          <w:szCs w:val="28"/>
        </w:rPr>
        <w:t>ашениям, коллективным договорам. Для этого</w:t>
      </w:r>
      <w:r w:rsidR="00720483">
        <w:rPr>
          <w:sz w:val="28"/>
          <w:szCs w:val="28"/>
        </w:rPr>
        <w:t xml:space="preserve"> используются современные технические средства передачи информации.</w:t>
      </w:r>
    </w:p>
    <w:p w:rsidR="00077AE4" w:rsidRDefault="00720483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традиционными, проверенными временем формами донесения информации – информационные стенды, профсоюзные уголки, издание методической литературы, имиджевой продукции,</w:t>
      </w:r>
      <w:r w:rsidRPr="00927760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(отчетно-выборные собрания, конференции, семинары, круглые столы, тематические встречи с использованием пакета раздаточного материала и т.д.),  профорганизации крайкома используют более современные  методы работы. В крайкоме профсоюза,  у  профкомов  имеются технические инструменты и средства связи, позволяющие осуществлять информационный обмен:</w:t>
      </w:r>
      <w:r w:rsidR="00077AE4">
        <w:rPr>
          <w:sz w:val="28"/>
          <w:szCs w:val="28"/>
        </w:rPr>
        <w:t xml:space="preserve">   при помощи интернет-ресурсов, социальных сетей,   </w:t>
      </w:r>
      <w:r w:rsidR="00077AE4">
        <w:rPr>
          <w:sz w:val="28"/>
          <w:szCs w:val="28"/>
          <w:lang w:val="en-US"/>
        </w:rPr>
        <w:t>whats</w:t>
      </w:r>
      <w:r w:rsidR="00077AE4" w:rsidRPr="006674A4">
        <w:rPr>
          <w:sz w:val="28"/>
          <w:szCs w:val="28"/>
        </w:rPr>
        <w:t xml:space="preserve"> </w:t>
      </w:r>
      <w:r w:rsidR="00077AE4">
        <w:rPr>
          <w:sz w:val="28"/>
          <w:szCs w:val="28"/>
          <w:lang w:val="en-US"/>
        </w:rPr>
        <w:t>App</w:t>
      </w:r>
      <w:r w:rsidR="00077AE4">
        <w:rPr>
          <w:sz w:val="28"/>
          <w:szCs w:val="28"/>
        </w:rPr>
        <w:t>,</w:t>
      </w:r>
      <w:r w:rsidR="00077AE4" w:rsidRPr="006674A4">
        <w:rPr>
          <w:sz w:val="28"/>
          <w:szCs w:val="28"/>
        </w:rPr>
        <w:t xml:space="preserve"> </w:t>
      </w:r>
      <w:r w:rsidR="00077AE4">
        <w:rPr>
          <w:sz w:val="28"/>
          <w:szCs w:val="28"/>
          <w:lang w:val="en-US"/>
        </w:rPr>
        <w:t>Viber</w:t>
      </w:r>
      <w:r w:rsidR="00077AE4" w:rsidRPr="006674A4">
        <w:rPr>
          <w:sz w:val="28"/>
          <w:szCs w:val="28"/>
        </w:rPr>
        <w:t xml:space="preserve"> </w:t>
      </w:r>
      <w:r w:rsidR="00077AE4">
        <w:rPr>
          <w:sz w:val="28"/>
          <w:szCs w:val="28"/>
        </w:rPr>
        <w:t xml:space="preserve">и других инструментов </w:t>
      </w:r>
      <w:r>
        <w:rPr>
          <w:sz w:val="28"/>
          <w:szCs w:val="28"/>
        </w:rPr>
        <w:t xml:space="preserve">на сайте Алтайского крайсовпрофа есть своя страничка. </w:t>
      </w:r>
    </w:p>
    <w:p w:rsidR="00BC5245" w:rsidRDefault="00385FC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отчетного периода создан сайт краевой организации профсоюза. </w:t>
      </w:r>
      <w:r w:rsidR="00BC5245">
        <w:rPr>
          <w:sz w:val="28"/>
          <w:szCs w:val="28"/>
        </w:rPr>
        <w:t xml:space="preserve">Мы Централизованно  выписываем новинки из всех учебных центров профсоюзов, газеты «Профсоюзы Алтая», «Солидарность», Информационный бюллетень ЦК. Данные газеты и  новинки из всех учебных центров профсоюзов доводятся до председателей профкомов своевременно. </w:t>
      </w:r>
    </w:p>
    <w:p w:rsidR="00720483" w:rsidRDefault="00BC524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и</w:t>
      </w:r>
      <w:r w:rsidR="00720483">
        <w:rPr>
          <w:sz w:val="28"/>
          <w:szCs w:val="28"/>
        </w:rPr>
        <w:t xml:space="preserve">нформация по всем направлениям профсоюзной деятельности </w:t>
      </w:r>
      <w:r>
        <w:rPr>
          <w:sz w:val="28"/>
          <w:szCs w:val="28"/>
        </w:rPr>
        <w:t xml:space="preserve">Алтайской краевой организации </w:t>
      </w:r>
      <w:r w:rsidR="00720483">
        <w:rPr>
          <w:sz w:val="28"/>
          <w:szCs w:val="28"/>
        </w:rPr>
        <w:t xml:space="preserve"> публикуется в    информационных бюллетенях ЦК Профсоюза,  ведомственных газетах, используется сайт ЦК Профсоюза,  сайты управлений и ведомств, профсоюзная газета «Профсоюзы Алтая», выпускаются тематические информационные бюллетени крайкома, листовки и т.д.</w:t>
      </w:r>
    </w:p>
    <w:p w:rsidR="009768BE" w:rsidRDefault="00BC524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Уважаемые товарищи!</w:t>
      </w:r>
    </w:p>
    <w:p w:rsidR="00720483" w:rsidRDefault="00720483" w:rsidP="00C06059">
      <w:pPr>
        <w:spacing w:line="360" w:lineRule="auto"/>
        <w:ind w:left="1065"/>
        <w:jc w:val="center"/>
        <w:rPr>
          <w:b/>
          <w:sz w:val="28"/>
          <w:szCs w:val="28"/>
        </w:rPr>
      </w:pPr>
      <w:r w:rsidRPr="00350453">
        <w:rPr>
          <w:b/>
          <w:sz w:val="28"/>
          <w:szCs w:val="28"/>
        </w:rPr>
        <w:t>Финансовая политика: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Президиумом, аппаратом крайкома профсоюза, ревизионными комиссиями,  профкомами  последовательно </w:t>
      </w:r>
      <w:r w:rsidR="00BC5245">
        <w:rPr>
          <w:sz w:val="28"/>
          <w:szCs w:val="28"/>
        </w:rPr>
        <w:t xml:space="preserve">не одну пятилетку уже </w:t>
      </w:r>
      <w:r>
        <w:rPr>
          <w:sz w:val="28"/>
          <w:szCs w:val="28"/>
        </w:rPr>
        <w:t>проводится работа по наведению порядка в сборе, распределении и расходовании денежных средств профсоюза, по укреплению финансовой дисциплины.</w:t>
      </w:r>
    </w:p>
    <w:p w:rsidR="00720483" w:rsidRDefault="00720483" w:rsidP="00C0605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194020">
        <w:rPr>
          <w:b/>
          <w:sz w:val="28"/>
          <w:szCs w:val="28"/>
        </w:rPr>
        <w:t>онтроль за полнотой сбора членских взносов в первичных профсоюзных организациях</w:t>
      </w:r>
      <w:r>
        <w:rPr>
          <w:sz w:val="28"/>
          <w:szCs w:val="28"/>
        </w:rPr>
        <w:t xml:space="preserve"> осуществляют выборные органы первичных организаций Профсоюза.</w:t>
      </w:r>
    </w:p>
    <w:p w:rsidR="00720483" w:rsidRDefault="00720483" w:rsidP="00C0605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Краевой комитет профсоюза оказывает выборным органам первичных профсоюзных организаций методическую и практическую помощь, проводит обучение председателей, казначеев, председателей и членов ревизионных комиссий первичных организаций профсоюза.</w:t>
      </w:r>
    </w:p>
    <w:p w:rsidR="00720483" w:rsidRDefault="00720483" w:rsidP="00C0605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первичные профсоюзные организации обеспечены Положениями о ревизионных комиссиях и другими нормативными документами.</w:t>
      </w:r>
    </w:p>
    <w:p w:rsidR="00720483" w:rsidRDefault="00720483" w:rsidP="00C0605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первичных профсоюзных организациях  ревизионные комиссии  обеспечивают своевременность и полноту сбора членских профсоюзных взносов и перечисление их на счет краевого комитета. </w:t>
      </w:r>
      <w:r w:rsidRPr="006F478B">
        <w:rPr>
          <w:b/>
          <w:sz w:val="28"/>
          <w:szCs w:val="28"/>
        </w:rPr>
        <w:t>Ежеквартально выборочно проверяется полнота сбора членских профсоюзных взносов, организован полный учет членов профсоюза, пенсионеров.</w:t>
      </w:r>
      <w:r>
        <w:rPr>
          <w:sz w:val="28"/>
          <w:szCs w:val="28"/>
        </w:rPr>
        <w:t xml:space="preserve"> </w:t>
      </w:r>
      <w:r w:rsidR="00BC5245">
        <w:rPr>
          <w:sz w:val="28"/>
          <w:szCs w:val="28"/>
        </w:rPr>
        <w:t xml:space="preserve">Постоянно и </w:t>
      </w:r>
      <w:r w:rsidR="00BC5245">
        <w:rPr>
          <w:sz w:val="28"/>
          <w:szCs w:val="28"/>
        </w:rPr>
        <w:lastRenderedPageBreak/>
        <w:t>целенаправленно п</w:t>
      </w:r>
      <w:r>
        <w:rPr>
          <w:sz w:val="28"/>
          <w:szCs w:val="28"/>
        </w:rPr>
        <w:t>роводится работа по вовлечению вновь принятых работников в члены профсоюза.</w:t>
      </w:r>
    </w:p>
    <w:p w:rsidR="00720483" w:rsidRDefault="00720483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Алтайской краевой организации соблюдается профсоюзная дисциплина, в соответствии с Уставом предоставляется необходимая отчетность и информация, налажена финансовая дисциплина и личная ответственность за выполнение принятых постановлений и профсоюзных поручений. </w:t>
      </w:r>
    </w:p>
    <w:p w:rsidR="00BC5245" w:rsidRDefault="00BC5245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делегаты!</w:t>
      </w:r>
    </w:p>
    <w:p w:rsidR="006F66EA" w:rsidRDefault="006F66EA" w:rsidP="00C0605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 на следующий период:</w:t>
      </w:r>
    </w:p>
    <w:p w:rsidR="00A12826" w:rsidRDefault="006F66EA" w:rsidP="00D549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5245">
        <w:rPr>
          <w:sz w:val="28"/>
          <w:szCs w:val="28"/>
        </w:rPr>
        <w:t>На отчетно-выборных конференциях, собраниях постоянно поднимался вопрос, что у</w:t>
      </w:r>
      <w:r>
        <w:rPr>
          <w:sz w:val="28"/>
          <w:szCs w:val="28"/>
        </w:rPr>
        <w:t>величение численности членов профсоюза является первоочередной задачей, которую необходимо ставить на всех уровнях работы профсоюзов.</w:t>
      </w:r>
    </w:p>
    <w:p w:rsidR="00714D1D" w:rsidRPr="00714D1D" w:rsidRDefault="00714D1D" w:rsidP="00C06059">
      <w:pPr>
        <w:pStyle w:val="3"/>
        <w:spacing w:line="360" w:lineRule="auto"/>
        <w:ind w:left="284" w:firstLine="436"/>
        <w:rPr>
          <w:sz w:val="28"/>
          <w:szCs w:val="28"/>
        </w:rPr>
      </w:pPr>
      <w:r>
        <w:rPr>
          <w:sz w:val="28"/>
          <w:szCs w:val="28"/>
        </w:rPr>
        <w:t>-</w:t>
      </w:r>
      <w:r w:rsidRPr="00714D1D">
        <w:rPr>
          <w:sz w:val="28"/>
          <w:szCs w:val="28"/>
        </w:rPr>
        <w:t>Объединение малочисленных  при реорганизациях ( социальная защита, пенсионный фонд и другие).</w:t>
      </w:r>
    </w:p>
    <w:p w:rsidR="00714D1D" w:rsidRDefault="00714D1D" w:rsidP="00C06059">
      <w:pPr>
        <w:pStyle w:val="3"/>
        <w:spacing w:line="360" w:lineRule="auto"/>
        <w:ind w:left="284" w:firstLine="436"/>
        <w:rPr>
          <w:sz w:val="28"/>
          <w:szCs w:val="28"/>
        </w:rPr>
      </w:pPr>
      <w:r>
        <w:rPr>
          <w:sz w:val="28"/>
          <w:szCs w:val="28"/>
        </w:rPr>
        <w:t>-</w:t>
      </w:r>
      <w:r w:rsidRPr="00714D1D">
        <w:rPr>
          <w:sz w:val="28"/>
          <w:szCs w:val="28"/>
        </w:rPr>
        <w:t xml:space="preserve">При присоединении других регионов к Федеральным структурам Алтайского края своевременно проводим реорганизацию и оптимизацию и в профсоюзных структурах. </w:t>
      </w:r>
    </w:p>
    <w:p w:rsidR="00714D1D" w:rsidRDefault="00714D1D" w:rsidP="00C06059">
      <w:pPr>
        <w:pStyle w:val="3"/>
        <w:spacing w:line="360" w:lineRule="auto"/>
        <w:ind w:left="284" w:firstLine="436"/>
        <w:rPr>
          <w:sz w:val="28"/>
          <w:szCs w:val="28"/>
        </w:rPr>
      </w:pPr>
      <w:r w:rsidRPr="00714D1D">
        <w:rPr>
          <w:sz w:val="28"/>
          <w:szCs w:val="28"/>
        </w:rPr>
        <w:t xml:space="preserve">- создание первичной профсоюзной организации в Алтайской таможне, ГУ АРО ФСС РФ по Алтайскому краю, ряде муниципальных образований Алтайского края. </w:t>
      </w:r>
    </w:p>
    <w:p w:rsidR="006F66EA" w:rsidRDefault="006F66E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Для этого необходимо: </w:t>
      </w:r>
    </w:p>
    <w:p w:rsidR="006F66EA" w:rsidRDefault="006F66E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наше</w:t>
      </w:r>
      <w:r w:rsidR="00BC5245">
        <w:rPr>
          <w:sz w:val="28"/>
          <w:szCs w:val="28"/>
        </w:rPr>
        <w:t xml:space="preserve">й краевой организации </w:t>
      </w:r>
      <w:r>
        <w:rPr>
          <w:sz w:val="28"/>
          <w:szCs w:val="28"/>
        </w:rPr>
        <w:t xml:space="preserve"> рассматривать через призму всего профсоюзного движения в России,</w:t>
      </w:r>
      <w:r w:rsidR="00714D1D">
        <w:rPr>
          <w:sz w:val="28"/>
          <w:szCs w:val="28"/>
        </w:rPr>
        <w:t xml:space="preserve"> Общероссийскому профсоюзу РГУ</w:t>
      </w:r>
      <w:r w:rsidR="00D5490A">
        <w:rPr>
          <w:sz w:val="28"/>
          <w:szCs w:val="28"/>
        </w:rPr>
        <w:t xml:space="preserve"> </w:t>
      </w:r>
      <w:r w:rsidR="00714D1D">
        <w:rPr>
          <w:sz w:val="28"/>
          <w:szCs w:val="28"/>
        </w:rPr>
        <w:t xml:space="preserve">и ОО РФ  </w:t>
      </w:r>
      <w:r>
        <w:rPr>
          <w:sz w:val="28"/>
          <w:szCs w:val="28"/>
        </w:rPr>
        <w:t xml:space="preserve"> разъяснять цели и задачи нашей организации, на конкретных примерах показывать защитную роль профсоюзов.</w:t>
      </w:r>
    </w:p>
    <w:p w:rsidR="00BC5245" w:rsidRDefault="006F66E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C5245">
        <w:rPr>
          <w:sz w:val="28"/>
          <w:szCs w:val="28"/>
        </w:rPr>
        <w:t>Продолжить работу по восстановлению профсоюзных организаций в муниципальных образованиях края.</w:t>
      </w:r>
    </w:p>
    <w:p w:rsidR="006F66EA" w:rsidRDefault="00BC524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F66EA">
        <w:rPr>
          <w:sz w:val="28"/>
          <w:szCs w:val="28"/>
        </w:rPr>
        <w:t>Проводить</w:t>
      </w:r>
      <w:r w:rsidR="00714D1D">
        <w:rPr>
          <w:sz w:val="28"/>
          <w:szCs w:val="28"/>
        </w:rPr>
        <w:t xml:space="preserve"> зональные</w:t>
      </w:r>
      <w:r w:rsidR="006F66EA">
        <w:rPr>
          <w:sz w:val="28"/>
          <w:szCs w:val="28"/>
        </w:rPr>
        <w:t xml:space="preserve"> семинары</w:t>
      </w:r>
      <w:r w:rsidR="00714D1D">
        <w:rPr>
          <w:sz w:val="28"/>
          <w:szCs w:val="28"/>
        </w:rPr>
        <w:t xml:space="preserve">, дни открытых дверей </w:t>
      </w:r>
      <w:r w:rsidR="006F66EA">
        <w:rPr>
          <w:sz w:val="28"/>
          <w:szCs w:val="28"/>
        </w:rPr>
        <w:t xml:space="preserve"> в трудовых коллективах  так как это дает положительный результат по вовлечению в профсоюз новых членов</w:t>
      </w:r>
      <w:r>
        <w:rPr>
          <w:sz w:val="28"/>
          <w:szCs w:val="28"/>
        </w:rPr>
        <w:t xml:space="preserve"> и оправдало себя на практике</w:t>
      </w:r>
      <w:r w:rsidR="006F66EA">
        <w:rPr>
          <w:sz w:val="28"/>
          <w:szCs w:val="28"/>
        </w:rPr>
        <w:t>.</w:t>
      </w:r>
    </w:p>
    <w:p w:rsidR="006F66EA" w:rsidRDefault="006F66E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Активно обмениваться между собой опытом работы по проведению спортивных мероприятий, выставок, корпоративных праздников, так как это тоже одно из направлений работы профсоюза, которое сплачивает трудовой коллектив, создает хороший микроклимат.</w:t>
      </w:r>
      <w:r w:rsidR="00850F3F">
        <w:rPr>
          <w:sz w:val="28"/>
          <w:szCs w:val="28"/>
        </w:rPr>
        <w:t xml:space="preserve"> А мы знаем, что ряд наших профсоюзных организаций</w:t>
      </w:r>
      <w:r>
        <w:rPr>
          <w:sz w:val="28"/>
          <w:szCs w:val="28"/>
        </w:rPr>
        <w:t xml:space="preserve"> </w:t>
      </w:r>
      <w:r w:rsidR="00850F3F">
        <w:rPr>
          <w:sz w:val="28"/>
          <w:szCs w:val="28"/>
        </w:rPr>
        <w:t>достойно представляли Алтайский край в спортивных мероприятиях как на уровне Сибири, так и по России</w:t>
      </w:r>
      <w:r w:rsidR="00714D1D">
        <w:rPr>
          <w:sz w:val="28"/>
          <w:szCs w:val="28"/>
        </w:rPr>
        <w:t xml:space="preserve"> Пенсионный фонда Алтайского края , Отделение по Алтайскому краю Сибирского ГУ Банка России, санаторий-профилакторий «Березовая роща»</w:t>
      </w:r>
      <w:r w:rsidR="00850F3F">
        <w:rPr>
          <w:sz w:val="28"/>
          <w:szCs w:val="28"/>
        </w:rPr>
        <w:t>.</w:t>
      </w:r>
    </w:p>
    <w:p w:rsidR="006F66EA" w:rsidRDefault="006F66E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D1D">
        <w:rPr>
          <w:sz w:val="28"/>
          <w:szCs w:val="28"/>
        </w:rPr>
        <w:t>Настойчиво п</w:t>
      </w:r>
      <w:r>
        <w:rPr>
          <w:sz w:val="28"/>
          <w:szCs w:val="28"/>
        </w:rPr>
        <w:t>родолж</w:t>
      </w:r>
      <w:r w:rsidR="00714D1D">
        <w:rPr>
          <w:sz w:val="28"/>
          <w:szCs w:val="28"/>
        </w:rPr>
        <w:t>а</w:t>
      </w:r>
      <w:r>
        <w:rPr>
          <w:sz w:val="28"/>
          <w:szCs w:val="28"/>
        </w:rPr>
        <w:t xml:space="preserve">ть работу по заключению </w:t>
      </w:r>
      <w:r w:rsidR="00C16214">
        <w:rPr>
          <w:sz w:val="28"/>
          <w:szCs w:val="28"/>
        </w:rPr>
        <w:t xml:space="preserve">новых </w:t>
      </w:r>
      <w:r>
        <w:rPr>
          <w:sz w:val="28"/>
          <w:szCs w:val="28"/>
        </w:rPr>
        <w:t>региональных отраслевых соглашений</w:t>
      </w:r>
      <w:r w:rsidR="00714D1D">
        <w:rPr>
          <w:sz w:val="28"/>
          <w:szCs w:val="28"/>
        </w:rPr>
        <w:t xml:space="preserve"> (ДОСААФ Алтайского края, Алтайская таможня)</w:t>
      </w:r>
      <w:r>
        <w:rPr>
          <w:sz w:val="28"/>
          <w:szCs w:val="28"/>
        </w:rPr>
        <w:t xml:space="preserve"> и коллективных договоров -контролю за их выполнением.</w:t>
      </w:r>
    </w:p>
    <w:p w:rsidR="006F66EA" w:rsidRDefault="006F66E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Активизировать работу по льготному обеспечению членов профсоюза и членов их семей путевками в профсоюзные здравницы</w:t>
      </w:r>
      <w:r w:rsidR="00850F3F">
        <w:rPr>
          <w:sz w:val="28"/>
          <w:szCs w:val="28"/>
        </w:rPr>
        <w:t xml:space="preserve">, </w:t>
      </w:r>
      <w:r w:rsidR="00714D1D">
        <w:rPr>
          <w:sz w:val="28"/>
          <w:szCs w:val="28"/>
        </w:rPr>
        <w:t xml:space="preserve">добиваться </w:t>
      </w:r>
      <w:r w:rsidR="00850F3F">
        <w:rPr>
          <w:sz w:val="28"/>
          <w:szCs w:val="28"/>
        </w:rPr>
        <w:t>увелич</w:t>
      </w:r>
      <w:r w:rsidR="00714D1D">
        <w:rPr>
          <w:sz w:val="28"/>
          <w:szCs w:val="28"/>
        </w:rPr>
        <w:t>ения</w:t>
      </w:r>
      <w:r w:rsidR="00850F3F">
        <w:rPr>
          <w:sz w:val="28"/>
          <w:szCs w:val="28"/>
        </w:rPr>
        <w:t xml:space="preserve"> скидк</w:t>
      </w:r>
      <w:r w:rsidR="00714D1D">
        <w:rPr>
          <w:sz w:val="28"/>
          <w:szCs w:val="28"/>
        </w:rPr>
        <w:t>и</w:t>
      </w:r>
      <w:r w:rsidR="00850F3F">
        <w:rPr>
          <w:sz w:val="28"/>
          <w:szCs w:val="28"/>
        </w:rPr>
        <w:t xml:space="preserve"> для членов профсоюза</w:t>
      </w:r>
      <w:r>
        <w:rPr>
          <w:sz w:val="28"/>
          <w:szCs w:val="28"/>
        </w:rPr>
        <w:t>.</w:t>
      </w:r>
    </w:p>
    <w:p w:rsidR="006F66EA" w:rsidRDefault="006F66E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5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профсоюзный контроль за оздоровлением и отдыхом детей, своевременно доводить нормативные документы до профкомов, членов профсоюза о механизме финансирования и реализации путевок в Алтайском крае; </w:t>
      </w:r>
    </w:p>
    <w:p w:rsidR="00D5490A" w:rsidRDefault="00D5490A" w:rsidP="00D549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-Добиваться частичной оплаты за путевку для детей,  родители которых  работают в Федеральных структурах, такой же как и для работников финансируемых из краевого бюджета.</w:t>
      </w:r>
    </w:p>
    <w:p w:rsidR="006D4895" w:rsidRDefault="006D489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страхование членов профсоюза от несчастного случая на производстве и в быту;</w:t>
      </w:r>
    </w:p>
    <w:p w:rsidR="006D4895" w:rsidRDefault="006D4895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Добиваться снижения стоимости страхования «Антиклещ»</w:t>
      </w:r>
    </w:p>
    <w:p w:rsidR="00C16214" w:rsidRDefault="00C16214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-Взаимодействовать с органами государственной власти и органами местного самоуправления, работодателями по вопросам предоставления профсоюзного актива к награждению государственными и муниципальными наградами, отраслевыми почетными знаками и званиями;</w:t>
      </w:r>
    </w:p>
    <w:p w:rsidR="00C16214" w:rsidRPr="00F806C2" w:rsidRDefault="00C16214" w:rsidP="00C0605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1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Обеспечивать финансовые затраты на обучение профсоюзных кадров и актива, молодежную политику в размере не менее   </w:t>
      </w:r>
      <w:r w:rsidRPr="000F2133">
        <w:rPr>
          <w:b/>
          <w:sz w:val="28"/>
          <w:szCs w:val="28"/>
        </w:rPr>
        <w:t>6%</w:t>
      </w:r>
      <w:r>
        <w:rPr>
          <w:sz w:val="28"/>
          <w:szCs w:val="28"/>
        </w:rPr>
        <w:t xml:space="preserve"> средств </w:t>
      </w:r>
      <w:r w:rsidRPr="00F806C2">
        <w:rPr>
          <w:b/>
          <w:sz w:val="28"/>
          <w:szCs w:val="28"/>
        </w:rPr>
        <w:t>профсоюзных бюджетов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всех уровней.</w:t>
      </w:r>
    </w:p>
    <w:p w:rsidR="00C16214" w:rsidRDefault="007864DD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3" o:spid="_x0000_s1038" type="#_x0000_t202" style="position:absolute;left:0;text-align:left;margin-left:297.95pt;margin-top:25.1pt;width:99.95pt;height:21.7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yMKwIAAFkEAAAOAAAAZHJzL2Uyb0RvYy54bWysVNtu2zAMfR+wfxD0vjhxLm2MOEWXLsOA&#10;7gK0+wBZlmNhuo1SYndfX0pO0uyCPQzzg0CK1CF5SHp102tFDgK8tKakk9GYEmG4raXZlfTr4/bN&#10;NSU+MFMzZY0o6ZPw9Gb9+tWqc4XIbWtVLYAgiPFF50rahuCKLPO8FZr5kXXCoLGxoFlAFXZZDaxD&#10;dK2yfDxeZJ2F2oHlwnu8vRuMdJ3wm0bw8LlpvAhElRRzC+mEdFbxzNYrVuyAuVbyYxrsH7LQTBoM&#10;eoa6Y4GRPcjfoLTkYL1twohbndmmkVykGrCayfiXah5a5kSqBcnx7kyT/3+w/NPhCxBZl3RKiWEa&#10;W/Qo+kDe2p7k00hP53yBXg8O/UKP99jmVKp395Z/88TYTcvMTtwC2K4VrMb0JvFldvF0wPERpOo+&#10;2hrjsH2wCahvQEfukA2C6Nimp3NrYi48hswXy+liTglHW361yPN5CsGK02sHPrwXVpMolBSw9Qmd&#10;He59iNmw4uQSg3mrZL2VSiUFdtVGATkwHJNt+o7oP7kpQ7qSLucY++8Q4/T9CULLgPOupC7p9dmJ&#10;FZG2d6ZO0xiYVIOMKStz5DFSN5AY+qpPHZvkMUIkubL1EzILdphv3EcUWgs/KOlwtkvqv+8ZCErU&#10;B4PdWU5ms7gMSZnNr3JU4NJSXVqY4QhV0kDJIG7CsEB7B3LXYqTTPNxiR7cykf2S1TF/nN/Ug+Ou&#10;xQW51JPXyx9h/QwAAP//AwBQSwMEFAAGAAgAAAAhAHqIx0bfAAAACwEAAA8AAABkcnMvZG93bnJl&#10;di54bWxMj8FOwzAQRO9I/IO1SFwq6rjgtIQ4FVTqiVNDe3djk0TE62C7bfr3LCc4ruZp9k25ntzA&#10;zjbE3qMCMc+AWWy86bFVsP/YPqyAxaTR6MGjVXC1EdbV7U2pC+MvuLPnOrWMSjAWWkGX0lhwHpvO&#10;Oh3nfrRI2acPTic6Q8tN0BcqdwNfZFnOne6RPnR6tJvONl/1ySnIv+vH2fvBzHB33b6Fxkmz2Uul&#10;7u+m1xdgyU7pD4ZffVKHipyO/oQmskHBUoqcUAqWgkYR8SyFBHZUsBBPEnhV8v8bqh8AAAD//wMA&#10;UEsBAi0AFAAGAAgAAAAhALaDOJL+AAAA4QEAABMAAAAAAAAAAAAAAAAAAAAAAFtDb250ZW50X1R5&#10;cGVzXS54bWxQSwECLQAUAAYACAAAACEAOP0h/9YAAACUAQAACwAAAAAAAAAAAAAAAAAvAQAAX3Jl&#10;bHMvLnJlbHNQSwECLQAUAAYACAAAACEAAMFcjCsCAABZBAAADgAAAAAAAAAAAAAAAAAuAgAAZHJz&#10;L2Uyb0RvYy54bWxQSwECLQAUAAYACAAAACEAeojHRt8AAAALAQAADwAAAAAAAAAAAAAAAACFBAAA&#10;ZHJzL2Rvd25yZXYueG1sUEsFBgAAAAAEAAQA8wAAAJEFAAAAAA==&#10;">
            <v:textbox style="mso-fit-shape-to-text:t">
              <w:txbxContent>
                <w:p w:rsidR="000A38DA" w:rsidRDefault="000A38DA" w:rsidP="009768BE">
                  <w:r>
                    <w:t>Слайд №14</w:t>
                  </w:r>
                </w:p>
              </w:txbxContent>
            </v:textbox>
          </v:shape>
        </w:pict>
      </w:r>
      <w:r w:rsidR="006F66EA">
        <w:rPr>
          <w:sz w:val="28"/>
          <w:szCs w:val="28"/>
        </w:rPr>
        <w:t>- Продолжить формирование в краевом комитете Фонда социальной поддержки членов Профсоюза.</w:t>
      </w:r>
      <w:r w:rsidR="00D5490A" w:rsidRPr="00D5490A">
        <w:t xml:space="preserve"> </w:t>
      </w:r>
    </w:p>
    <w:p w:rsidR="006F66EA" w:rsidRDefault="006F66EA" w:rsidP="00C0605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D48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– знаменательный! </w:t>
      </w:r>
      <w:r w:rsidR="006D4895">
        <w:rPr>
          <w:b/>
          <w:sz w:val="28"/>
          <w:szCs w:val="28"/>
        </w:rPr>
        <w:t>Это год 75</w:t>
      </w:r>
      <w:r w:rsidR="00850F3F">
        <w:rPr>
          <w:b/>
          <w:sz w:val="28"/>
          <w:szCs w:val="28"/>
        </w:rPr>
        <w:t xml:space="preserve">-летия  Победы в Великой Отечественной войне. </w:t>
      </w:r>
      <w:r>
        <w:rPr>
          <w:b/>
          <w:sz w:val="28"/>
          <w:szCs w:val="28"/>
        </w:rPr>
        <w:t xml:space="preserve"> </w:t>
      </w:r>
      <w:r w:rsidR="006D489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лет со дня образования ФНПР, </w:t>
      </w:r>
      <w:r w:rsidR="007A514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лет со дня образования </w:t>
      </w:r>
      <w:r w:rsidR="00C16214">
        <w:rPr>
          <w:b/>
          <w:sz w:val="28"/>
          <w:szCs w:val="28"/>
        </w:rPr>
        <w:t xml:space="preserve">Общероссийского </w:t>
      </w:r>
      <w:r>
        <w:rPr>
          <w:b/>
          <w:sz w:val="28"/>
          <w:szCs w:val="28"/>
        </w:rPr>
        <w:t xml:space="preserve"> профсоюза работников государственных учреждений </w:t>
      </w:r>
      <w:r w:rsidR="00C16214">
        <w:rPr>
          <w:b/>
          <w:sz w:val="28"/>
          <w:szCs w:val="28"/>
        </w:rPr>
        <w:t xml:space="preserve"> и общественного обслуживания</w:t>
      </w:r>
      <w:r w:rsidR="00D5490A">
        <w:rPr>
          <w:b/>
          <w:sz w:val="28"/>
          <w:szCs w:val="28"/>
        </w:rPr>
        <w:t xml:space="preserve"> РФ</w:t>
      </w:r>
      <w:r w:rsidR="00C16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6F66EA" w:rsidRDefault="006F66EA" w:rsidP="00C060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события имеют не только историческое, но и важное общественно-политическое значение, как для современного российского и международного профсоюзного движения, так и для российского общества в целом.</w:t>
      </w:r>
    </w:p>
    <w:p w:rsidR="00D5490A" w:rsidRPr="00915431" w:rsidRDefault="00850F3F" w:rsidP="009154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, конечно, же </w:t>
      </w:r>
      <w:r w:rsidR="006D4895">
        <w:rPr>
          <w:sz w:val="28"/>
          <w:szCs w:val="28"/>
        </w:rPr>
        <w:t xml:space="preserve">наш профактив и все </w:t>
      </w:r>
      <w:r>
        <w:rPr>
          <w:sz w:val="28"/>
          <w:szCs w:val="28"/>
        </w:rPr>
        <w:t>мы примем активное участие во всех мероприятиях проводимых в Алтайском крае.</w:t>
      </w:r>
    </w:p>
    <w:p w:rsidR="006F66EA" w:rsidRPr="00915431" w:rsidRDefault="006F66EA" w:rsidP="00915431">
      <w:pPr>
        <w:spacing w:line="360" w:lineRule="auto"/>
        <w:rPr>
          <w:b/>
          <w:sz w:val="28"/>
          <w:szCs w:val="28"/>
          <w:u w:val="single"/>
        </w:rPr>
      </w:pPr>
      <w:r w:rsidRPr="00E4224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</w:t>
      </w:r>
      <w:r w:rsidRPr="00E42245">
        <w:rPr>
          <w:b/>
          <w:sz w:val="28"/>
          <w:szCs w:val="28"/>
        </w:rPr>
        <w:t xml:space="preserve">      Заключение</w:t>
      </w:r>
      <w:r w:rsidRPr="00DF4E2F">
        <w:rPr>
          <w:b/>
          <w:sz w:val="28"/>
          <w:szCs w:val="28"/>
          <w:u w:val="single"/>
        </w:rPr>
        <w:t>.</w:t>
      </w:r>
    </w:p>
    <w:p w:rsidR="006F66EA" w:rsidRDefault="006F66EA" w:rsidP="00C06059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F66EA" w:rsidRDefault="006F66EA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Наша краевая отчетно-выборная конференция Профсоюза – заключительный этап отчетно-выборной кампании в крае. </w:t>
      </w:r>
    </w:p>
    <w:p w:rsidR="006F66EA" w:rsidRDefault="006F66EA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нынешней отчетно-выборной кампании показали, что 2</w:t>
      </w:r>
      <w:r w:rsidR="006D4895">
        <w:rPr>
          <w:sz w:val="28"/>
          <w:szCs w:val="28"/>
        </w:rPr>
        <w:t>05</w:t>
      </w:r>
      <w:r>
        <w:rPr>
          <w:sz w:val="28"/>
          <w:szCs w:val="28"/>
        </w:rPr>
        <w:t xml:space="preserve"> председателей профкомов из </w:t>
      </w:r>
      <w:r w:rsidR="006D4895">
        <w:rPr>
          <w:sz w:val="28"/>
          <w:szCs w:val="28"/>
        </w:rPr>
        <w:t>270</w:t>
      </w:r>
      <w:r w:rsidR="00C1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первичек профсоюза избраны на новый срок полномочий .</w:t>
      </w:r>
    </w:p>
    <w:p w:rsidR="006F66EA" w:rsidRDefault="006F66EA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нас есть первички с численно</w:t>
      </w:r>
      <w:r w:rsidR="00C16214">
        <w:rPr>
          <w:sz w:val="28"/>
          <w:szCs w:val="28"/>
        </w:rPr>
        <w:t xml:space="preserve">стью 8 человек, а есть и более </w:t>
      </w:r>
      <w:r w:rsidR="006D4895">
        <w:rPr>
          <w:sz w:val="28"/>
          <w:szCs w:val="28"/>
        </w:rPr>
        <w:t>4,5</w:t>
      </w:r>
      <w:r>
        <w:rPr>
          <w:sz w:val="28"/>
          <w:szCs w:val="28"/>
        </w:rPr>
        <w:t xml:space="preserve">00 членов профсоюза, как объединенный комитет </w:t>
      </w:r>
      <w:r w:rsidR="006D4895">
        <w:rPr>
          <w:sz w:val="28"/>
          <w:szCs w:val="28"/>
        </w:rPr>
        <w:t>Минсоцзащиты</w:t>
      </w:r>
      <w:r>
        <w:rPr>
          <w:sz w:val="28"/>
          <w:szCs w:val="28"/>
        </w:rPr>
        <w:t xml:space="preserve">, </w:t>
      </w:r>
      <w:r w:rsidR="006D4895">
        <w:rPr>
          <w:sz w:val="28"/>
          <w:szCs w:val="28"/>
        </w:rPr>
        <w:t xml:space="preserve">и вот все в основном </w:t>
      </w:r>
      <w:r>
        <w:rPr>
          <w:sz w:val="28"/>
          <w:szCs w:val="28"/>
        </w:rPr>
        <w:t xml:space="preserve"> председатели профкомов, казначеи работают на общественных началах.  </w:t>
      </w:r>
    </w:p>
    <w:p w:rsidR="00C16214" w:rsidRDefault="006F66EA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F3F">
        <w:rPr>
          <w:sz w:val="28"/>
          <w:szCs w:val="28"/>
        </w:rPr>
        <w:t xml:space="preserve">Мы выражаем </w:t>
      </w:r>
      <w:r>
        <w:rPr>
          <w:sz w:val="28"/>
          <w:szCs w:val="28"/>
        </w:rPr>
        <w:t xml:space="preserve"> глубок</w:t>
      </w:r>
      <w:r w:rsidR="00850F3F">
        <w:rPr>
          <w:sz w:val="28"/>
          <w:szCs w:val="28"/>
        </w:rPr>
        <w:t>ую</w:t>
      </w:r>
      <w:r>
        <w:rPr>
          <w:sz w:val="28"/>
          <w:szCs w:val="28"/>
        </w:rPr>
        <w:t xml:space="preserve"> благодарност</w:t>
      </w:r>
      <w:r w:rsidR="00850F3F">
        <w:rPr>
          <w:sz w:val="28"/>
          <w:szCs w:val="28"/>
        </w:rPr>
        <w:t>ь</w:t>
      </w:r>
      <w:r>
        <w:rPr>
          <w:sz w:val="28"/>
          <w:szCs w:val="28"/>
        </w:rPr>
        <w:t xml:space="preserve"> всем  профсоюзным лидерам</w:t>
      </w:r>
      <w:r w:rsidR="00850F3F">
        <w:rPr>
          <w:sz w:val="28"/>
          <w:szCs w:val="28"/>
        </w:rPr>
        <w:t xml:space="preserve">, руководителям, нашим социальным партнерам </w:t>
      </w:r>
      <w:r>
        <w:rPr>
          <w:sz w:val="28"/>
          <w:szCs w:val="28"/>
        </w:rPr>
        <w:t xml:space="preserve"> за то, что они стараются все сделать для своих коллег, чтобы им лучше жилось и они чувствовали – да, у н</w:t>
      </w:r>
      <w:r w:rsidR="00850F3F">
        <w:rPr>
          <w:sz w:val="28"/>
          <w:szCs w:val="28"/>
        </w:rPr>
        <w:t>их</w:t>
      </w:r>
      <w:r>
        <w:rPr>
          <w:sz w:val="28"/>
          <w:szCs w:val="28"/>
        </w:rPr>
        <w:t xml:space="preserve"> есть проф</w:t>
      </w:r>
      <w:r w:rsidR="00C16214">
        <w:rPr>
          <w:sz w:val="28"/>
          <w:szCs w:val="28"/>
        </w:rPr>
        <w:t>ком, есть краевая организация</w:t>
      </w:r>
      <w:r w:rsidR="00850F3F">
        <w:rPr>
          <w:sz w:val="28"/>
          <w:szCs w:val="28"/>
        </w:rPr>
        <w:t xml:space="preserve">, </w:t>
      </w:r>
      <w:r w:rsidR="006D4895">
        <w:rPr>
          <w:sz w:val="28"/>
          <w:szCs w:val="28"/>
        </w:rPr>
        <w:t xml:space="preserve">есть ЦК Профсоюза </w:t>
      </w:r>
      <w:r w:rsidR="00850F3F">
        <w:rPr>
          <w:sz w:val="28"/>
          <w:szCs w:val="28"/>
        </w:rPr>
        <w:t>где могут помочь и защитить</w:t>
      </w:r>
      <w:r w:rsidR="00C16214">
        <w:rPr>
          <w:sz w:val="28"/>
          <w:szCs w:val="28"/>
        </w:rPr>
        <w:t>.</w:t>
      </w:r>
    </w:p>
    <w:p w:rsidR="00312983" w:rsidRDefault="006F66EA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Нашим уважаемым ветеранам профсоюза,</w:t>
      </w:r>
      <w:r w:rsidR="00312983">
        <w:rPr>
          <w:sz w:val="28"/>
          <w:szCs w:val="28"/>
        </w:rPr>
        <w:t xml:space="preserve"> председател</w:t>
      </w:r>
      <w:r w:rsidR="006D4895">
        <w:rPr>
          <w:sz w:val="28"/>
          <w:szCs w:val="28"/>
        </w:rPr>
        <w:t xml:space="preserve">ям краевой организации </w:t>
      </w:r>
      <w:r w:rsidR="00850F3F">
        <w:rPr>
          <w:sz w:val="28"/>
          <w:szCs w:val="28"/>
        </w:rPr>
        <w:t>,</w:t>
      </w:r>
      <w:r w:rsidR="00312983">
        <w:rPr>
          <w:sz w:val="28"/>
          <w:szCs w:val="28"/>
        </w:rPr>
        <w:t xml:space="preserve"> </w:t>
      </w:r>
      <w:r w:rsidR="00C1621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C06059">
        <w:rPr>
          <w:sz w:val="28"/>
          <w:szCs w:val="28"/>
        </w:rPr>
        <w:t>ые</w:t>
      </w:r>
      <w:r>
        <w:rPr>
          <w:sz w:val="28"/>
          <w:szCs w:val="28"/>
        </w:rPr>
        <w:t xml:space="preserve"> сегодня с нами : Ларионов</w:t>
      </w:r>
      <w:r w:rsidR="00C06059">
        <w:rPr>
          <w:sz w:val="28"/>
          <w:szCs w:val="28"/>
        </w:rPr>
        <w:t>ой</w:t>
      </w:r>
      <w:r>
        <w:rPr>
          <w:sz w:val="28"/>
          <w:szCs w:val="28"/>
        </w:rPr>
        <w:t xml:space="preserve"> Любов</w:t>
      </w:r>
      <w:r w:rsidR="00C06059">
        <w:rPr>
          <w:sz w:val="28"/>
          <w:szCs w:val="28"/>
        </w:rPr>
        <w:t>и</w:t>
      </w:r>
      <w:r>
        <w:rPr>
          <w:sz w:val="28"/>
          <w:szCs w:val="28"/>
        </w:rPr>
        <w:t xml:space="preserve"> Ивановн</w:t>
      </w:r>
      <w:r w:rsidR="00C06059">
        <w:rPr>
          <w:sz w:val="28"/>
          <w:szCs w:val="28"/>
        </w:rPr>
        <w:t>, Назиной Валентине Ивановне.</w:t>
      </w:r>
      <w:r w:rsidR="00312983">
        <w:rPr>
          <w:sz w:val="28"/>
          <w:szCs w:val="28"/>
        </w:rPr>
        <w:t>.</w:t>
      </w:r>
    </w:p>
    <w:p w:rsidR="006F66EA" w:rsidRDefault="006F66EA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Здоровья Вам </w:t>
      </w:r>
      <w:r w:rsidR="00312983">
        <w:rPr>
          <w:sz w:val="28"/>
          <w:szCs w:val="28"/>
        </w:rPr>
        <w:t xml:space="preserve"> всем, благополучия </w:t>
      </w:r>
      <w:r>
        <w:rPr>
          <w:sz w:val="28"/>
          <w:szCs w:val="28"/>
        </w:rPr>
        <w:t>и активной жизненной позиции.</w:t>
      </w:r>
    </w:p>
    <w:p w:rsidR="00D5490A" w:rsidRDefault="007864DD" w:rsidP="00C0605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8" o:spid="_x0000_s1040" type="#_x0000_t202" style="position:absolute;left:0;text-align:left;margin-left:366.45pt;margin-top:46.4pt;width:99.95pt;height:21.75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jjKgIAAFkEAAAOAAAAZHJzL2Uyb0RvYy54bWysVNuO2jAQfa/Uf7D8XgIpsBARVlu2VJW2&#10;F2m3HzBxHGLVt9qGhH79jh1gUVv1oWoeLI89PnPmzExWt72S5MCdF0aXdDIaU8I1M7XQu5J+e9q+&#10;WVDiA+gapNG8pEfu6e369atVZwuem9bImjuCINoXnS1pG4ItssyzlivwI2O5xsvGOAUBTbfLagcd&#10;oiuZ5ePxPOuMq60zjHuPp/fDJV0n/KbhLHxpGs8DkSVFbiGtLq1VXLP1CoqdA9sKdqIB/8BCgdAY&#10;9AJ1DwHI3onfoJRgznjThBEzKjNNIxhPOWA2k/Ev2Ty2YHnKBcXx9iKT/3+w7PPhqyOixtpRokFh&#10;iZ54H8g705N8EeXprC/Q69GiX+jxPLrGVL19MOy7J9psWtA7fuec6VoONdKbxJfZ1dMBx0eQqvtk&#10;aowD+2ASUN84FQFRDYLoWKbjpTSRC4sh8/ny7XxGCcO7/Gae57MUAorza+t8+MCNInFTUoelT+hw&#10;ePAhsoHi7JLYGynqrZAyGW5XbaQjB8A22abvhO6v3aQmXUmXM4z9d4hx+v4EoUTAfpdClXRxcYIi&#10;yvZe16kbAwg57JGy1Ccdo3SDiKGv+qFi0xghilyZ+ojKOjP0N84jblrjflLSYW+X1P/Yg+OUyI8a&#10;q7OcTKdxGJIxnd3kaLjrm+r6BjRDqJIGSobtJgwDtLdO7FqMdO6HO6zoViSxX1id+GP/phqcZi0O&#10;yLWdvF7+COtnAAAA//8DAFBLAwQUAAYACAAAACEAU1D0BeAAAAANAQAADwAAAGRycy9kb3ducmV2&#10;LnhtbEyPwW7CMAyG75P2DpEn7YIghSV0dE3RhsRpJzp2D01oqzVO1wQobz9zYjdb/6ffn/P16Dp2&#10;tkNoPSqYzxJgFitvWqwV7L+201dgIWo0uvNoFVxtgHXx+JDrzPgL7uy5jDWjEgyZVtDE2Gech6qx&#10;ToeZ7y1SdvSD05HWoeZm0Bcqdx1fJMmSO90iXWh0bzeNrX7Kk1Ow/C1fJp/fZoK76/ZjqJw0m71U&#10;6vlpfH8DFu0Y7zDc9EkdCnI6+BOawDoFUylTQikQqRDAbogQC2AHGuQ8XQEvcv7/i+IPAAD//wMA&#10;UEsBAi0AFAAGAAgAAAAhALaDOJL+AAAA4QEAABMAAAAAAAAAAAAAAAAAAAAAAFtDb250ZW50X1R5&#10;cGVzXS54bWxQSwECLQAUAAYACAAAACEAOP0h/9YAAACUAQAACwAAAAAAAAAAAAAAAAAvAQAAX3Jl&#10;bHMvLnJlbHNQSwECLQAUAAYACAAAACEAMFZI4yoCAABZBAAADgAAAAAAAAAAAAAAAAAuAgAAZHJz&#10;L2Uyb0RvYy54bWxQSwECLQAUAAYACAAAACEAU1D0BeAAAAANAQAADwAAAAAAAAAAAAAAAACEBAAA&#10;ZHJzL2Rvd25yZXYueG1sUEsFBgAAAAAEAAQA8wAAAJEFAAAAAA==&#10;">
            <v:textbox style="mso-fit-shape-to-text:t">
              <w:txbxContent>
                <w:p w:rsidR="000A38DA" w:rsidRPr="007A5148" w:rsidRDefault="000A38DA" w:rsidP="007A5148">
                  <w:r>
                    <w:t xml:space="preserve">Слайд   </w:t>
                  </w:r>
                  <w:r w:rsidR="00915431">
                    <w:t>№ 15</w:t>
                  </w:r>
                </w:p>
              </w:txbxContent>
            </v:textbox>
          </v:shape>
        </w:pict>
      </w:r>
      <w:r w:rsidR="006F66EA">
        <w:rPr>
          <w:sz w:val="28"/>
          <w:szCs w:val="28"/>
        </w:rPr>
        <w:tab/>
        <w:t xml:space="preserve">Разрешите от имени краевой конференции выразить признательность членам президиума  и членам ревизионной комиссии за их </w:t>
      </w:r>
      <w:r w:rsidR="00312983">
        <w:rPr>
          <w:sz w:val="28"/>
          <w:szCs w:val="28"/>
        </w:rPr>
        <w:t xml:space="preserve">ответственную </w:t>
      </w:r>
      <w:r w:rsidR="00C06059">
        <w:rPr>
          <w:sz w:val="28"/>
          <w:szCs w:val="28"/>
        </w:rPr>
        <w:t xml:space="preserve">общественную </w:t>
      </w:r>
      <w:r w:rsidR="006F66EA">
        <w:rPr>
          <w:sz w:val="28"/>
          <w:szCs w:val="28"/>
        </w:rPr>
        <w:t>работу в отчетном периоде</w:t>
      </w:r>
      <w:r w:rsidR="00D5490A">
        <w:rPr>
          <w:sz w:val="28"/>
          <w:szCs w:val="28"/>
        </w:rPr>
        <w:t>.</w:t>
      </w:r>
    </w:p>
    <w:p w:rsidR="006F66EA" w:rsidRDefault="006F66EA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Завершающим этапом  отчетно-выборной  кампании в нашем</w:t>
      </w:r>
      <w:r w:rsidR="00C06059">
        <w:rPr>
          <w:sz w:val="28"/>
          <w:szCs w:val="28"/>
        </w:rPr>
        <w:t xml:space="preserve"> Общероссийском </w:t>
      </w:r>
      <w:r>
        <w:rPr>
          <w:sz w:val="28"/>
          <w:szCs w:val="28"/>
        </w:rPr>
        <w:t xml:space="preserve"> </w:t>
      </w:r>
      <w:r w:rsidR="00C06059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рофсоюзе будет </w:t>
      </w:r>
      <w:r w:rsidR="00312983">
        <w:rPr>
          <w:sz w:val="28"/>
          <w:szCs w:val="28"/>
          <w:lang w:val="en-US"/>
        </w:rPr>
        <w:t>X</w:t>
      </w:r>
      <w:r w:rsidR="00C06059">
        <w:rPr>
          <w:sz w:val="28"/>
          <w:szCs w:val="28"/>
          <w:lang w:val="en-US"/>
        </w:rPr>
        <w:t>I</w:t>
      </w:r>
      <w:r w:rsidR="00C06059" w:rsidRPr="00C0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 Профсоюза, который состоится в г.Москве - </w:t>
      </w:r>
      <w:r w:rsidR="00C06059">
        <w:rPr>
          <w:sz w:val="28"/>
          <w:szCs w:val="28"/>
        </w:rPr>
        <w:t>в</w:t>
      </w:r>
      <w:r w:rsidR="00C06059" w:rsidRPr="00C0605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="00C06059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C06059" w:rsidRPr="00C060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.</w:t>
      </w:r>
      <w:r w:rsidR="00C06059">
        <w:rPr>
          <w:sz w:val="28"/>
          <w:szCs w:val="28"/>
        </w:rPr>
        <w:t xml:space="preserve">                       </w:t>
      </w:r>
      <w:r w:rsidR="00D5490A">
        <w:rPr>
          <w:sz w:val="28"/>
          <w:szCs w:val="28"/>
        </w:rPr>
        <w:t xml:space="preserve">                    </w:t>
      </w:r>
    </w:p>
    <w:p w:rsidR="006F66EA" w:rsidRDefault="006F66EA" w:rsidP="00C06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Призываю</w:t>
      </w:r>
      <w:r w:rsidR="00C06059">
        <w:rPr>
          <w:sz w:val="28"/>
          <w:szCs w:val="28"/>
        </w:rPr>
        <w:t xml:space="preserve"> делегатов,</w:t>
      </w:r>
      <w:r>
        <w:rPr>
          <w:sz w:val="28"/>
          <w:szCs w:val="28"/>
        </w:rPr>
        <w:t xml:space="preserve"> всех участников конференции активно поработать, чтобы мы смогли принять верные и конструктивные решения, направленные на достижение главной цели – улучшение защиты интересов членов Профсоюза</w:t>
      </w:r>
      <w:r w:rsidR="00312983">
        <w:rPr>
          <w:sz w:val="28"/>
          <w:szCs w:val="28"/>
        </w:rPr>
        <w:t>, чтобы Алтайская краевая организация</w:t>
      </w:r>
      <w:r w:rsidR="00850F3F">
        <w:rPr>
          <w:sz w:val="28"/>
          <w:szCs w:val="28"/>
        </w:rPr>
        <w:t xml:space="preserve"> профсоюза</w:t>
      </w:r>
      <w:r w:rsidR="00C06059">
        <w:rPr>
          <w:sz w:val="28"/>
          <w:szCs w:val="28"/>
        </w:rPr>
        <w:t xml:space="preserve"> еще более окрепла,</w:t>
      </w:r>
      <w:r w:rsidR="00312983">
        <w:rPr>
          <w:sz w:val="28"/>
          <w:szCs w:val="28"/>
        </w:rPr>
        <w:t xml:space="preserve"> работала слаженно и дружно, </w:t>
      </w:r>
      <w:r w:rsidR="00C06059">
        <w:rPr>
          <w:sz w:val="28"/>
          <w:szCs w:val="28"/>
        </w:rPr>
        <w:t>сохраняя и приумножая добрые традиции.</w:t>
      </w:r>
    </w:p>
    <w:p w:rsidR="00720483" w:rsidRDefault="007864DD" w:rsidP="00C06059">
      <w:pPr>
        <w:spacing w:line="360" w:lineRule="auto"/>
        <w:jc w:val="both"/>
        <w:rPr>
          <w:sz w:val="28"/>
          <w:szCs w:val="28"/>
        </w:rPr>
      </w:pPr>
      <w:r w:rsidRPr="007864DD">
        <w:rPr>
          <w:b/>
          <w:noProof/>
          <w:sz w:val="28"/>
          <w:szCs w:val="28"/>
        </w:rPr>
        <w:pict>
          <v:shape id="Text Box 25" o:spid="_x0000_s1039" type="#_x0000_t202" style="position:absolute;left:0;text-align:left;margin-left:331.85pt;margin-top:44.65pt;width:99.95pt;height:21.7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WiLQIAAFkEAAAOAAAAZHJzL2Uyb0RvYy54bWysVNuO0zAQfUfiHyy/0zTZtrRR09XSpQhp&#10;uUi7fIDjOImF4zG226R8/Y6dtlQL4gGRB8tjj8/MnDOT9e3QKXIQ1knQBU0nU0qE5lBJ3RT029Pu&#10;zZIS55mumAItCnoUjt5uXr9a9yYXGbSgKmEJgmiX96agrfcmTxLHW9ExNwEjNF7WYDvm0bRNUlnW&#10;I3qnkmw6XSQ92MpY4MI5PL0fL+km4te14P5LXTvhiSoo5ubjauNahjXZrFneWGZayU9psH/IomNS&#10;Y9AL1D3zjOyt/A2qk9yCg9pPOHQJ1LXkItaA1aTTF9U8tsyIWAuS48yFJvf/YPnnw1dLZFXQjBLN&#10;OpToSQyevIOBZPNAT29cjl6PBv38gOcocyzVmQfg3x3RsG2ZbsSdtdC3glWYXhpeJldPRxwXQMr+&#10;E1QYh+09RKChtl3gDtkgiI4yHS/ShFx4CJktVjeLOSUc72bzdLaMySUsP7821vkPAjoSNgW1KH1E&#10;Z4cH50M2LD+7hGAOlKx2Uqlo2KbcKksODNtkF79YwAs3pUlf0NUcifk7xDR+f4LopMd+V7Ir6PLi&#10;xPJA23tdxW70TKpxjykrfeIxUDeS6IdyiIqlN2d9SqiOyKyFsb9xHnHTgv1JSY+9XVD3Y8+soER9&#10;1KjOKp3NwjBEYzZ/m6Fhr2/K6xumOUIV1FMybrd+HKC9sbJpMdK5H+5Q0Z2MZAfpx6xO+WP/Rg1O&#10;sxYG5NqOXr/+CJtnAAAA//8DAFBLAwQUAAYACAAAACEAL+iPgtwAAAAJAQAADwAAAGRycy9kb3du&#10;cmV2LnhtbEyPy07DMBBF90j8gzVIbCrqPOhDIU4Flbpi1VD2bjxNIuJxsN02/XuGFSyvztV9lJvJ&#10;DuKCPvSOFKTzBARS40xPrYLDx+5pDSJETUYPjlDBDQNsqvu7UhfGXWmPlzq2gkMoFFpBF+NYSBma&#10;Dq0OczciMTs5b3Vk6VtpvL5yuB1kliRLaXVP3NDpEbcdNl/12SpYftf57P3TzGh/2735xi7M9rBQ&#10;6vFhen0BEXGKf2b4nc/ToeJNR3cmE8TAepWzU8FzxpeYZ+kqA3FkkOYpyKqU/x9UPwAAAP//AwBQ&#10;SwECLQAUAAYACAAAACEAtoM4kv4AAADhAQAAEwAAAAAAAAAAAAAAAAAAAAAAW0NvbnRlbnRfVHlw&#10;ZXNdLnhtbFBLAQItABQABgAIAAAAIQA4/SH/1gAAAJQBAAALAAAAAAAAAAAAAAAAAC8BAABfcmVs&#10;cy8ucmVsc1BLAQItABQABgAIAAAAIQALx6WiLQIAAFkEAAAOAAAAAAAAAAAAAAAAAC4CAABkcnMv&#10;ZTJvRG9jLnhtbFBLAQItABQABgAIAAAAIQAv6I+C3AAAAAkBAAAPAAAAAAAAAAAAAAAAAIcEAABk&#10;cnMvZG93bnJldi54bWxQSwUGAAAAAAQABADzAAAAkAUAAAAA&#10;">
            <v:textbox style="mso-fit-shape-to-text:t">
              <w:txbxContent>
                <w:p w:rsidR="000A38DA" w:rsidRDefault="000A38DA">
                  <w:r>
                    <w:t>Слайд № 1</w:t>
                  </w:r>
                </w:p>
              </w:txbxContent>
            </v:textbox>
          </v:shape>
        </w:pict>
      </w:r>
      <w:r w:rsidR="006F66EA">
        <w:rPr>
          <w:sz w:val="28"/>
          <w:szCs w:val="28"/>
        </w:rPr>
        <w:tab/>
      </w:r>
      <w:r w:rsidR="009768BE">
        <w:rPr>
          <w:sz w:val="28"/>
          <w:szCs w:val="28"/>
        </w:rPr>
        <w:tab/>
        <w:t xml:space="preserve"> </w:t>
      </w:r>
      <w:r w:rsidR="009768BE" w:rsidRPr="00820522">
        <w:rPr>
          <w:b/>
          <w:sz w:val="28"/>
          <w:szCs w:val="28"/>
        </w:rPr>
        <w:t>Благодарю за внимание</w:t>
      </w:r>
      <w:r w:rsidR="009768BE">
        <w:rPr>
          <w:sz w:val="28"/>
          <w:szCs w:val="28"/>
        </w:rPr>
        <w:t>.</w:t>
      </w:r>
    </w:p>
    <w:sectPr w:rsidR="00720483" w:rsidSect="00D768F7">
      <w:headerReference w:type="even" r:id="rId8"/>
      <w:headerReference w:type="default" r:id="rId9"/>
      <w:type w:val="continuous"/>
      <w:pgSz w:w="11907" w:h="16840" w:code="9"/>
      <w:pgMar w:top="851" w:right="851" w:bottom="851" w:left="144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D1" w:rsidRDefault="00564AD1">
      <w:r>
        <w:separator/>
      </w:r>
    </w:p>
  </w:endnote>
  <w:endnote w:type="continuationSeparator" w:id="0">
    <w:p w:rsidR="00564AD1" w:rsidRDefault="0056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D1" w:rsidRDefault="00564AD1">
      <w:r>
        <w:separator/>
      </w:r>
    </w:p>
  </w:footnote>
  <w:footnote w:type="continuationSeparator" w:id="0">
    <w:p w:rsidR="00564AD1" w:rsidRDefault="0056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DA" w:rsidRDefault="000A38DA" w:rsidP="00871E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8DA" w:rsidRDefault="000A38DA" w:rsidP="005F33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DA" w:rsidRDefault="000A38DA" w:rsidP="00871E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431">
      <w:rPr>
        <w:rStyle w:val="a5"/>
        <w:noProof/>
      </w:rPr>
      <w:t>9</w:t>
    </w:r>
    <w:r>
      <w:rPr>
        <w:rStyle w:val="a5"/>
      </w:rPr>
      <w:fldChar w:fldCharType="end"/>
    </w:r>
  </w:p>
  <w:p w:rsidR="000A38DA" w:rsidRDefault="000A38DA" w:rsidP="005F33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F9E"/>
    <w:multiLevelType w:val="hybridMultilevel"/>
    <w:tmpl w:val="4452586C"/>
    <w:lvl w:ilvl="0" w:tplc="25266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738DC"/>
    <w:multiLevelType w:val="hybridMultilevel"/>
    <w:tmpl w:val="25186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B27DB"/>
    <w:multiLevelType w:val="hybridMultilevel"/>
    <w:tmpl w:val="F5DEF85E"/>
    <w:lvl w:ilvl="0" w:tplc="A79CA372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>
    <w:nsid w:val="634C3294"/>
    <w:multiLevelType w:val="hybridMultilevel"/>
    <w:tmpl w:val="BFFCB366"/>
    <w:lvl w:ilvl="0" w:tplc="7F488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770F9F"/>
    <w:multiLevelType w:val="hybridMultilevel"/>
    <w:tmpl w:val="200E1AD0"/>
    <w:lvl w:ilvl="0" w:tplc="10B43B7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75DC"/>
    <w:multiLevelType w:val="hybridMultilevel"/>
    <w:tmpl w:val="6C8CB3C0"/>
    <w:lvl w:ilvl="0" w:tplc="840E7FD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238A3"/>
    <w:multiLevelType w:val="hybridMultilevel"/>
    <w:tmpl w:val="3B78E0BC"/>
    <w:lvl w:ilvl="0" w:tplc="2B98E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17F"/>
    <w:rsid w:val="00057622"/>
    <w:rsid w:val="00057C86"/>
    <w:rsid w:val="00077AE4"/>
    <w:rsid w:val="00082A0A"/>
    <w:rsid w:val="00082ED7"/>
    <w:rsid w:val="000A38DA"/>
    <w:rsid w:val="000A6ACF"/>
    <w:rsid w:val="00133DB2"/>
    <w:rsid w:val="00143340"/>
    <w:rsid w:val="001442C7"/>
    <w:rsid w:val="00153571"/>
    <w:rsid w:val="00156972"/>
    <w:rsid w:val="00183EBF"/>
    <w:rsid w:val="001A1940"/>
    <w:rsid w:val="001E0CB2"/>
    <w:rsid w:val="00203D7F"/>
    <w:rsid w:val="0024003E"/>
    <w:rsid w:val="00276F9A"/>
    <w:rsid w:val="002A22A8"/>
    <w:rsid w:val="002A37A0"/>
    <w:rsid w:val="002B4C96"/>
    <w:rsid w:val="002D2929"/>
    <w:rsid w:val="002E45A1"/>
    <w:rsid w:val="002E4A6F"/>
    <w:rsid w:val="00312983"/>
    <w:rsid w:val="00322C89"/>
    <w:rsid w:val="0032560B"/>
    <w:rsid w:val="00366FA1"/>
    <w:rsid w:val="00373EC7"/>
    <w:rsid w:val="00385FCD"/>
    <w:rsid w:val="003D517F"/>
    <w:rsid w:val="00415901"/>
    <w:rsid w:val="00420363"/>
    <w:rsid w:val="004343A4"/>
    <w:rsid w:val="00443CF0"/>
    <w:rsid w:val="00466A1C"/>
    <w:rsid w:val="0047673F"/>
    <w:rsid w:val="004E31AC"/>
    <w:rsid w:val="004F6501"/>
    <w:rsid w:val="00517066"/>
    <w:rsid w:val="005329A0"/>
    <w:rsid w:val="00534E39"/>
    <w:rsid w:val="00544D46"/>
    <w:rsid w:val="00564AD1"/>
    <w:rsid w:val="00571D22"/>
    <w:rsid w:val="00595A4E"/>
    <w:rsid w:val="005A317F"/>
    <w:rsid w:val="005D209C"/>
    <w:rsid w:val="005F33E2"/>
    <w:rsid w:val="00627E6A"/>
    <w:rsid w:val="00653036"/>
    <w:rsid w:val="00655203"/>
    <w:rsid w:val="00655C39"/>
    <w:rsid w:val="00662E50"/>
    <w:rsid w:val="0068655B"/>
    <w:rsid w:val="006B0184"/>
    <w:rsid w:val="006B7D3E"/>
    <w:rsid w:val="006C18A5"/>
    <w:rsid w:val="006D4895"/>
    <w:rsid w:val="006F66EA"/>
    <w:rsid w:val="00714D1D"/>
    <w:rsid w:val="00720483"/>
    <w:rsid w:val="00753D4A"/>
    <w:rsid w:val="00754E57"/>
    <w:rsid w:val="00757EEB"/>
    <w:rsid w:val="007864DD"/>
    <w:rsid w:val="007A5148"/>
    <w:rsid w:val="007B2AA9"/>
    <w:rsid w:val="007C473F"/>
    <w:rsid w:val="007C730E"/>
    <w:rsid w:val="007F2159"/>
    <w:rsid w:val="007F5CBD"/>
    <w:rsid w:val="00803C2F"/>
    <w:rsid w:val="008059CD"/>
    <w:rsid w:val="00820522"/>
    <w:rsid w:val="00826DD7"/>
    <w:rsid w:val="0083572C"/>
    <w:rsid w:val="00850F3F"/>
    <w:rsid w:val="00871E6D"/>
    <w:rsid w:val="00890BB8"/>
    <w:rsid w:val="008A0587"/>
    <w:rsid w:val="008B137E"/>
    <w:rsid w:val="008D6E5B"/>
    <w:rsid w:val="008E50EC"/>
    <w:rsid w:val="00915431"/>
    <w:rsid w:val="00930AA5"/>
    <w:rsid w:val="00967CD9"/>
    <w:rsid w:val="009768BE"/>
    <w:rsid w:val="00993DE0"/>
    <w:rsid w:val="009946BC"/>
    <w:rsid w:val="00994B7C"/>
    <w:rsid w:val="009B073A"/>
    <w:rsid w:val="009B433D"/>
    <w:rsid w:val="009C458F"/>
    <w:rsid w:val="00A1113E"/>
    <w:rsid w:val="00A12826"/>
    <w:rsid w:val="00A35AEC"/>
    <w:rsid w:val="00A45194"/>
    <w:rsid w:val="00A778B3"/>
    <w:rsid w:val="00AB1B18"/>
    <w:rsid w:val="00AC3D73"/>
    <w:rsid w:val="00AF0EAF"/>
    <w:rsid w:val="00B42B15"/>
    <w:rsid w:val="00B45526"/>
    <w:rsid w:val="00B458E1"/>
    <w:rsid w:val="00B8182E"/>
    <w:rsid w:val="00B86F59"/>
    <w:rsid w:val="00BA7C7E"/>
    <w:rsid w:val="00BC5245"/>
    <w:rsid w:val="00BD4673"/>
    <w:rsid w:val="00BE0A7D"/>
    <w:rsid w:val="00BF74E5"/>
    <w:rsid w:val="00C06059"/>
    <w:rsid w:val="00C16214"/>
    <w:rsid w:val="00C240BD"/>
    <w:rsid w:val="00C33B85"/>
    <w:rsid w:val="00C4687C"/>
    <w:rsid w:val="00C81EF7"/>
    <w:rsid w:val="00C87B87"/>
    <w:rsid w:val="00CA4402"/>
    <w:rsid w:val="00CD7695"/>
    <w:rsid w:val="00D12BED"/>
    <w:rsid w:val="00D2593D"/>
    <w:rsid w:val="00D278A4"/>
    <w:rsid w:val="00D359A3"/>
    <w:rsid w:val="00D5490A"/>
    <w:rsid w:val="00D768F7"/>
    <w:rsid w:val="00DC1A1A"/>
    <w:rsid w:val="00DD591D"/>
    <w:rsid w:val="00DF4E2F"/>
    <w:rsid w:val="00E11EE9"/>
    <w:rsid w:val="00E42245"/>
    <w:rsid w:val="00E55DB1"/>
    <w:rsid w:val="00E85E6B"/>
    <w:rsid w:val="00ED7732"/>
    <w:rsid w:val="00F2220A"/>
    <w:rsid w:val="00F31D6B"/>
    <w:rsid w:val="00FA2D9A"/>
    <w:rsid w:val="00FE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F33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33E2"/>
  </w:style>
  <w:style w:type="paragraph" w:styleId="a6">
    <w:name w:val="Balloon Text"/>
    <w:basedOn w:val="a"/>
    <w:semiHidden/>
    <w:rsid w:val="005F33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483"/>
    <w:pPr>
      <w:ind w:left="720"/>
      <w:contextualSpacing/>
    </w:pPr>
  </w:style>
  <w:style w:type="paragraph" w:styleId="a8">
    <w:name w:val="No Spacing"/>
    <w:uiPriority w:val="1"/>
    <w:qFormat/>
    <w:rsid w:val="00C33B85"/>
    <w:pPr>
      <w:suppressAutoHyphens/>
    </w:pPr>
    <w:rPr>
      <w:sz w:val="24"/>
      <w:szCs w:val="24"/>
      <w:lang w:eastAsia="zh-CN"/>
    </w:rPr>
  </w:style>
  <w:style w:type="paragraph" w:styleId="a9">
    <w:name w:val="Body Text Indent"/>
    <w:basedOn w:val="a"/>
    <w:link w:val="aa"/>
    <w:rsid w:val="007F5CBD"/>
    <w:pPr>
      <w:ind w:left="720"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7F5CBD"/>
    <w:rPr>
      <w:sz w:val="24"/>
    </w:rPr>
  </w:style>
  <w:style w:type="character" w:styleId="ab">
    <w:name w:val="Strong"/>
    <w:basedOn w:val="a0"/>
    <w:uiPriority w:val="22"/>
    <w:qFormat/>
    <w:rsid w:val="00385FCD"/>
    <w:rPr>
      <w:b/>
      <w:bCs/>
    </w:rPr>
  </w:style>
  <w:style w:type="paragraph" w:styleId="3">
    <w:name w:val="Body Text 3"/>
    <w:basedOn w:val="a"/>
    <w:link w:val="30"/>
    <w:rsid w:val="00714D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4D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A3F9-1C82-41D8-AA7C-7D26CD83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9346</Words>
  <Characters>53277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Неупокоева</cp:lastModifiedBy>
  <cp:revision>8</cp:revision>
  <cp:lastPrinted>2020-05-18T02:59:00Z</cp:lastPrinted>
  <dcterms:created xsi:type="dcterms:W3CDTF">2020-04-02T06:29:00Z</dcterms:created>
  <dcterms:modified xsi:type="dcterms:W3CDTF">2020-05-18T03:07:00Z</dcterms:modified>
</cp:coreProperties>
</file>